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2E9" w:rsidRPr="006552E9" w:rsidRDefault="006552E9" w:rsidP="006552E9">
      <w:pPr>
        <w:pStyle w:val="Odstavekseznama"/>
        <w:ind w:left="0"/>
        <w:jc w:val="center"/>
        <w:rPr>
          <w:rFonts w:ascii="Kunstler Script" w:hAnsi="Kunstler Script"/>
          <w:b/>
          <w:color w:val="FF0000"/>
          <w:sz w:val="60"/>
          <w:szCs w:val="60"/>
        </w:rPr>
      </w:pPr>
      <w:r>
        <w:rPr>
          <w:rFonts w:ascii="Kunstler Script" w:hAnsi="Kunstler Script"/>
          <w:b/>
          <w:color w:val="7030A0"/>
          <w:sz w:val="60"/>
          <w:szCs w:val="60"/>
        </w:rPr>
        <w:t>8. razred – 31. 3. 2020 in 2. 4. 2020</w:t>
      </w:r>
    </w:p>
    <w:p w:rsidR="006552E9" w:rsidRDefault="006552E9" w:rsidP="005C0FC3">
      <w:pPr>
        <w:spacing w:after="0"/>
        <w:jc w:val="both"/>
        <w:rPr>
          <w:color w:val="7030A0"/>
          <w:sz w:val="24"/>
          <w:szCs w:val="24"/>
        </w:rPr>
      </w:pPr>
    </w:p>
    <w:p w:rsidR="00ED0863" w:rsidRPr="0077388D" w:rsidRDefault="00ED0863" w:rsidP="005C0FC3">
      <w:pPr>
        <w:spacing w:after="0"/>
        <w:jc w:val="both"/>
        <w:rPr>
          <w:color w:val="7030A0"/>
          <w:sz w:val="24"/>
          <w:szCs w:val="24"/>
        </w:rPr>
      </w:pPr>
      <w:r w:rsidRPr="0077388D">
        <w:rPr>
          <w:color w:val="7030A0"/>
          <w:sz w:val="24"/>
          <w:szCs w:val="24"/>
        </w:rPr>
        <w:t>Pozdravljeni, učenci!</w:t>
      </w:r>
    </w:p>
    <w:p w:rsidR="00ED0863" w:rsidRPr="0077388D" w:rsidRDefault="00ED0863" w:rsidP="005C0FC3">
      <w:pPr>
        <w:spacing w:after="0"/>
        <w:jc w:val="both"/>
        <w:rPr>
          <w:sz w:val="24"/>
          <w:szCs w:val="24"/>
        </w:rPr>
      </w:pPr>
    </w:p>
    <w:p w:rsidR="00ED0863" w:rsidRPr="0077388D" w:rsidRDefault="00ED0863" w:rsidP="005C0FC3">
      <w:pPr>
        <w:spacing w:after="0"/>
        <w:jc w:val="both"/>
        <w:rPr>
          <w:sz w:val="24"/>
          <w:szCs w:val="24"/>
        </w:rPr>
      </w:pPr>
      <w:r w:rsidRPr="0077388D">
        <w:rPr>
          <w:sz w:val="24"/>
          <w:szCs w:val="24"/>
        </w:rPr>
        <w:t xml:space="preserve">Z velikim </w:t>
      </w:r>
      <w:r w:rsidRPr="0077388D">
        <w:rPr>
          <w:color w:val="7030A0"/>
          <w:sz w:val="24"/>
          <w:szCs w:val="24"/>
        </w:rPr>
        <w:t xml:space="preserve">veseljem </w:t>
      </w:r>
      <w:r w:rsidR="00C34841" w:rsidRPr="0077388D">
        <w:rPr>
          <w:color w:val="7030A0"/>
          <w:sz w:val="24"/>
          <w:szCs w:val="24"/>
        </w:rPr>
        <w:sym w:font="Wingdings" w:char="F04A"/>
      </w:r>
      <w:r w:rsidR="00C34841" w:rsidRPr="0077388D">
        <w:rPr>
          <w:color w:val="7030A0"/>
          <w:sz w:val="24"/>
          <w:szCs w:val="24"/>
        </w:rPr>
        <w:t xml:space="preserve"> </w:t>
      </w:r>
      <w:r w:rsidR="00C34841" w:rsidRPr="0077388D">
        <w:rPr>
          <w:color w:val="7030A0"/>
          <w:sz w:val="24"/>
          <w:szCs w:val="24"/>
        </w:rPr>
        <w:sym w:font="Wingdings" w:char="F04A"/>
      </w:r>
      <w:r w:rsidR="00C34841" w:rsidRPr="0077388D">
        <w:rPr>
          <w:color w:val="7030A0"/>
          <w:sz w:val="24"/>
          <w:szCs w:val="24"/>
        </w:rPr>
        <w:t xml:space="preserve"> </w:t>
      </w:r>
      <w:r w:rsidR="00C34841" w:rsidRPr="0077388D">
        <w:rPr>
          <w:color w:val="7030A0"/>
          <w:sz w:val="24"/>
          <w:szCs w:val="24"/>
        </w:rPr>
        <w:sym w:font="Wingdings" w:char="F04A"/>
      </w:r>
      <w:r w:rsidR="00C34841" w:rsidRPr="0077388D">
        <w:rPr>
          <w:color w:val="7030A0"/>
          <w:sz w:val="24"/>
          <w:szCs w:val="24"/>
        </w:rPr>
        <w:t xml:space="preserve"> </w:t>
      </w:r>
      <w:r w:rsidRPr="0077388D">
        <w:rPr>
          <w:sz w:val="24"/>
          <w:szCs w:val="24"/>
        </w:rPr>
        <w:t>sem pregledovala včerajšnje naloge</w:t>
      </w:r>
      <w:r w:rsidR="00C34841" w:rsidRPr="0077388D">
        <w:rPr>
          <w:sz w:val="24"/>
          <w:szCs w:val="24"/>
        </w:rPr>
        <w:t>, povezane s Tolstojevo črtico S</w:t>
      </w:r>
      <w:r w:rsidRPr="0077388D">
        <w:rPr>
          <w:sz w:val="24"/>
          <w:szCs w:val="24"/>
        </w:rPr>
        <w:t xml:space="preserve">tarejši brat. Velika večina jih je bila napisana </w:t>
      </w:r>
      <w:r w:rsidRPr="0077388D">
        <w:rPr>
          <w:color w:val="7030A0"/>
          <w:sz w:val="24"/>
          <w:szCs w:val="24"/>
        </w:rPr>
        <w:t>pravilno</w:t>
      </w:r>
      <w:r w:rsidRPr="0077388D">
        <w:rPr>
          <w:sz w:val="24"/>
          <w:szCs w:val="24"/>
        </w:rPr>
        <w:t xml:space="preserve"> in </w:t>
      </w:r>
      <w:r w:rsidRPr="0077388D">
        <w:rPr>
          <w:color w:val="7030A0"/>
          <w:sz w:val="24"/>
          <w:szCs w:val="24"/>
        </w:rPr>
        <w:t>natančno</w:t>
      </w:r>
      <w:r w:rsidRPr="0077388D">
        <w:rPr>
          <w:sz w:val="24"/>
          <w:szCs w:val="24"/>
        </w:rPr>
        <w:t>, opazila pa sem tudi, da veliko bolj pazite pri pravopisu. Tudi napak, povezanih s »to presneto vejico« je vse manj.</w:t>
      </w:r>
    </w:p>
    <w:p w:rsidR="00ED0863" w:rsidRPr="0077388D" w:rsidRDefault="00ED0863" w:rsidP="005C0FC3">
      <w:pPr>
        <w:spacing w:after="0"/>
        <w:jc w:val="both"/>
        <w:rPr>
          <w:sz w:val="24"/>
          <w:szCs w:val="24"/>
        </w:rPr>
      </w:pPr>
    </w:p>
    <w:p w:rsidR="00ED0863" w:rsidRPr="0077388D" w:rsidRDefault="007F3156" w:rsidP="005C0FC3">
      <w:pPr>
        <w:spacing w:after="0"/>
        <w:jc w:val="both"/>
        <w:rPr>
          <w:sz w:val="24"/>
          <w:szCs w:val="24"/>
        </w:rPr>
      </w:pPr>
      <w:r w:rsidRPr="0077388D">
        <w:rPr>
          <w:sz w:val="24"/>
          <w:szCs w:val="24"/>
        </w:rPr>
        <w:t xml:space="preserve">A še vedno </w:t>
      </w:r>
      <w:r w:rsidR="00ED0863" w:rsidRPr="0077388D">
        <w:rPr>
          <w:sz w:val="24"/>
          <w:szCs w:val="24"/>
        </w:rPr>
        <w:t xml:space="preserve">se kdo zmoti, kaj pomeni, da </w:t>
      </w:r>
      <w:r w:rsidR="00ED0863" w:rsidRPr="0077388D">
        <w:rPr>
          <w:color w:val="7030A0"/>
          <w:sz w:val="24"/>
          <w:szCs w:val="24"/>
        </w:rPr>
        <w:t>pripovedujemo</w:t>
      </w:r>
      <w:r w:rsidR="00ED0863" w:rsidRPr="0077388D">
        <w:rPr>
          <w:sz w:val="24"/>
          <w:szCs w:val="24"/>
        </w:rPr>
        <w:t xml:space="preserve">, kaj pa, da </w:t>
      </w:r>
      <w:r w:rsidR="00ED0863" w:rsidRPr="0077388D">
        <w:rPr>
          <w:color w:val="7030A0"/>
          <w:sz w:val="24"/>
          <w:szCs w:val="24"/>
        </w:rPr>
        <w:t>opisujemo</w:t>
      </w:r>
      <w:r w:rsidR="00ED0863" w:rsidRPr="0077388D">
        <w:rPr>
          <w:sz w:val="24"/>
          <w:szCs w:val="24"/>
        </w:rPr>
        <w:t>. Slogovnima postopkoma</w:t>
      </w:r>
      <w:r w:rsidR="00C34841" w:rsidRPr="0077388D">
        <w:rPr>
          <w:sz w:val="24"/>
          <w:szCs w:val="24"/>
        </w:rPr>
        <w:t xml:space="preserve">, predstavljenima spodaj, daj naslov: </w:t>
      </w:r>
      <w:r w:rsidR="00C34841" w:rsidRPr="0077388D">
        <w:rPr>
          <w:color w:val="FF0000"/>
          <w:sz w:val="24"/>
          <w:szCs w:val="24"/>
        </w:rPr>
        <w:t>Opisovanje</w:t>
      </w:r>
      <w:r w:rsidR="00C34841" w:rsidRPr="0077388D">
        <w:rPr>
          <w:sz w:val="24"/>
          <w:szCs w:val="24"/>
        </w:rPr>
        <w:t xml:space="preserve"> oz. </w:t>
      </w:r>
      <w:r w:rsidR="00C34841" w:rsidRPr="0077388D">
        <w:rPr>
          <w:color w:val="FF0000"/>
          <w:sz w:val="24"/>
          <w:szCs w:val="24"/>
        </w:rPr>
        <w:t>P</w:t>
      </w:r>
      <w:r w:rsidR="00ED0863" w:rsidRPr="0077388D">
        <w:rPr>
          <w:color w:val="FF0000"/>
          <w:sz w:val="24"/>
          <w:szCs w:val="24"/>
        </w:rPr>
        <w:t>ripovedovanje</w:t>
      </w:r>
      <w:r w:rsidRPr="0077388D">
        <w:rPr>
          <w:sz w:val="24"/>
          <w:szCs w:val="24"/>
        </w:rPr>
        <w:t>.</w:t>
      </w:r>
      <w:r w:rsidRPr="0077388D">
        <w:rPr>
          <w:color w:val="FF0000"/>
          <w:sz w:val="24"/>
          <w:szCs w:val="24"/>
        </w:rPr>
        <w:t xml:space="preserve"> </w:t>
      </w:r>
      <w:r w:rsidRPr="0077388D">
        <w:rPr>
          <w:sz w:val="24"/>
          <w:szCs w:val="24"/>
        </w:rPr>
        <w:t>Rešitev najdeš na dnu strani</w:t>
      </w:r>
      <w:r w:rsidR="00ED0863" w:rsidRPr="0077388D">
        <w:rPr>
          <w:sz w:val="24"/>
          <w:szCs w:val="24"/>
        </w:rPr>
        <w:t>.</w:t>
      </w:r>
      <w:r w:rsidR="002D2CCF" w:rsidRPr="0077388D">
        <w:rPr>
          <w:rStyle w:val="Sprotnaopomba-sklic"/>
          <w:sz w:val="24"/>
          <w:szCs w:val="24"/>
        </w:rPr>
        <w:footnoteReference w:id="1"/>
      </w:r>
    </w:p>
    <w:p w:rsidR="00C34841" w:rsidRPr="0077388D" w:rsidRDefault="00D35666" w:rsidP="005C0FC3">
      <w:pPr>
        <w:spacing w:after="0"/>
        <w:jc w:val="both"/>
        <w:rPr>
          <w:sz w:val="24"/>
          <w:szCs w:val="24"/>
        </w:rPr>
      </w:pPr>
      <w:r w:rsidRPr="0077388D"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495D6B" wp14:editId="39919FF2">
                <wp:simplePos x="0" y="0"/>
                <wp:positionH relativeFrom="column">
                  <wp:posOffset>-449580</wp:posOffset>
                </wp:positionH>
                <wp:positionV relativeFrom="page">
                  <wp:posOffset>3723640</wp:posOffset>
                </wp:positionV>
                <wp:extent cx="3042104" cy="2813866"/>
                <wp:effectExtent l="0" t="0" r="25400" b="24765"/>
                <wp:wrapNone/>
                <wp:docPr id="6" name="Pergament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2104" cy="2813866"/>
                        </a:xfrm>
                        <a:prstGeom prst="horizontalScroll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B764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ent 2 6" o:spid="_x0000_s1026" type="#_x0000_t98" style="position:absolute;margin-left:-35.4pt;margin-top:293.2pt;width:239.55pt;height:221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" fillcolor="#e2efd9 [665]" strokecolor="#70ad47 [3209]" strokeweight="1pt">
                <v:stroke joinstyle="miter"/>
                <w10:wrap anchory="page"/>
              </v:shape>
            </w:pict>
          </mc:Fallback>
        </mc:AlternateContent>
      </w:r>
    </w:p>
    <w:p w:rsidR="00ED0863" w:rsidRPr="0077388D" w:rsidRDefault="006552E9" w:rsidP="005C0FC3">
      <w:pPr>
        <w:spacing w:after="0"/>
        <w:jc w:val="both"/>
        <w:rPr>
          <w:sz w:val="24"/>
          <w:szCs w:val="24"/>
        </w:rPr>
      </w:pPr>
      <w:r w:rsidRPr="0077388D"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031D080" wp14:editId="4218BAE2">
                <wp:simplePos x="0" y="0"/>
                <wp:positionH relativeFrom="column">
                  <wp:posOffset>2806700</wp:posOffset>
                </wp:positionH>
                <wp:positionV relativeFrom="page">
                  <wp:posOffset>3662680</wp:posOffset>
                </wp:positionV>
                <wp:extent cx="2922270" cy="2769870"/>
                <wp:effectExtent l="0" t="0" r="11430" b="11430"/>
                <wp:wrapNone/>
                <wp:docPr id="1" name="Pergament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2270" cy="2769870"/>
                        </a:xfrm>
                        <a:prstGeom prst="horizontalScroll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B4FC8" id="Pergament 2 1" o:spid="_x0000_s1026" type="#_x0000_t98" style="position:absolute;margin-left:221pt;margin-top:288.4pt;width:230.1pt;height:218.1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" fillcolor="#fff2cc [663]" strokecolor="#ed7d31 [3205]" strokeweight="1pt">
                <v:stroke joinstyle="miter"/>
                <w10:wrap anchory="page"/>
              </v:shape>
            </w:pict>
          </mc:Fallback>
        </mc:AlternateContent>
      </w:r>
    </w:p>
    <w:p w:rsidR="00ED0863" w:rsidRPr="0077388D" w:rsidRDefault="00ED0863" w:rsidP="005C0FC3">
      <w:pPr>
        <w:spacing w:after="0"/>
        <w:jc w:val="both"/>
        <w:rPr>
          <w:sz w:val="24"/>
          <w:szCs w:val="24"/>
        </w:rPr>
        <w:sectPr w:rsidR="00ED0863" w:rsidRPr="0077388D" w:rsidSect="009337C5">
          <w:footnotePr>
            <w:numFmt w:val="chicago"/>
          </w:footnotePr>
          <w:pgSz w:w="11906" w:h="16838"/>
          <w:pgMar w:top="1417" w:right="1558" w:bottom="1417" w:left="1417" w:header="708" w:footer="708" w:gutter="0"/>
          <w:cols w:space="708"/>
          <w:docGrid w:linePitch="360"/>
        </w:sectPr>
      </w:pPr>
    </w:p>
    <w:p w:rsidR="00ED0863" w:rsidRPr="0077388D" w:rsidRDefault="00ED0863" w:rsidP="005C0FC3">
      <w:pPr>
        <w:spacing w:after="0"/>
        <w:jc w:val="both"/>
        <w:rPr>
          <w:sz w:val="24"/>
          <w:szCs w:val="24"/>
        </w:rPr>
      </w:pPr>
    </w:p>
    <w:p w:rsidR="00ED0863" w:rsidRPr="0077388D" w:rsidRDefault="00ED0863" w:rsidP="005C0FC3">
      <w:pPr>
        <w:spacing w:after="0"/>
        <w:jc w:val="both"/>
        <w:rPr>
          <w:sz w:val="24"/>
          <w:szCs w:val="24"/>
        </w:rPr>
      </w:pPr>
    </w:p>
    <w:p w:rsidR="00ED0863" w:rsidRPr="0077388D" w:rsidRDefault="00ED0863" w:rsidP="005C0FC3">
      <w:pPr>
        <w:spacing w:after="0"/>
        <w:jc w:val="both"/>
        <w:rPr>
          <w:sz w:val="24"/>
          <w:szCs w:val="24"/>
        </w:rPr>
      </w:pPr>
      <w:r w:rsidRPr="0077388D">
        <w:rPr>
          <w:sz w:val="24"/>
          <w:szCs w:val="24"/>
        </w:rPr>
        <w:t>________________________</w:t>
      </w:r>
    </w:p>
    <w:p w:rsidR="00ED0863" w:rsidRPr="0077388D" w:rsidRDefault="00ED0863" w:rsidP="005C0FC3">
      <w:pPr>
        <w:spacing w:after="0"/>
        <w:jc w:val="both"/>
        <w:rPr>
          <w:sz w:val="24"/>
          <w:szCs w:val="24"/>
        </w:rPr>
      </w:pPr>
      <w:r w:rsidRPr="0077388D">
        <w:rPr>
          <w:sz w:val="24"/>
          <w:szCs w:val="24"/>
        </w:rPr>
        <w:tab/>
      </w:r>
    </w:p>
    <w:p w:rsidR="00ED0863" w:rsidRPr="0077388D" w:rsidRDefault="00ED0863" w:rsidP="005C0FC3">
      <w:pPr>
        <w:spacing w:after="0"/>
        <w:jc w:val="both"/>
        <w:rPr>
          <w:sz w:val="24"/>
          <w:szCs w:val="24"/>
        </w:rPr>
      </w:pPr>
      <w:r w:rsidRPr="0077388D">
        <w:rPr>
          <w:sz w:val="24"/>
          <w:szCs w:val="24"/>
        </w:rPr>
        <w:t xml:space="preserve">Govorimo/pišemo, </w:t>
      </w:r>
      <w:r w:rsidRPr="0077388D">
        <w:rPr>
          <w:color w:val="FF0000"/>
          <w:sz w:val="24"/>
          <w:szCs w:val="24"/>
        </w:rPr>
        <w:t>kaj se je zgodilo</w:t>
      </w:r>
      <w:r w:rsidRPr="0077388D">
        <w:rPr>
          <w:sz w:val="24"/>
          <w:szCs w:val="24"/>
        </w:rPr>
        <w:t xml:space="preserve">, torej o </w:t>
      </w:r>
      <w:r w:rsidRPr="0077388D">
        <w:rPr>
          <w:color w:val="FF0000"/>
          <w:sz w:val="24"/>
          <w:szCs w:val="24"/>
        </w:rPr>
        <w:t>dogodku</w:t>
      </w:r>
      <w:r w:rsidRPr="0077388D">
        <w:rPr>
          <w:sz w:val="24"/>
          <w:szCs w:val="24"/>
        </w:rPr>
        <w:t>. Začnemo s tem, kako se vse s</w:t>
      </w:r>
      <w:r w:rsidR="00C34841" w:rsidRPr="0077388D">
        <w:rPr>
          <w:sz w:val="24"/>
          <w:szCs w:val="24"/>
        </w:rPr>
        <w:t xml:space="preserve">kupaj začne, nato </w:t>
      </w:r>
      <w:r w:rsidR="007F3156" w:rsidRPr="0077388D">
        <w:rPr>
          <w:sz w:val="24"/>
          <w:szCs w:val="24"/>
        </w:rPr>
        <w:t xml:space="preserve">govorimo/pišemo </w:t>
      </w:r>
      <w:r w:rsidR="00C34841" w:rsidRPr="0077388D">
        <w:rPr>
          <w:sz w:val="24"/>
          <w:szCs w:val="24"/>
        </w:rPr>
        <w:t>o tem, kako si sledijo</w:t>
      </w:r>
      <w:r w:rsidRPr="0077388D">
        <w:rPr>
          <w:sz w:val="24"/>
          <w:szCs w:val="24"/>
        </w:rPr>
        <w:t xml:space="preserve"> posamezni dogodki, n</w:t>
      </w:r>
      <w:r w:rsidR="007F3156" w:rsidRPr="0077388D">
        <w:rPr>
          <w:sz w:val="24"/>
          <w:szCs w:val="24"/>
        </w:rPr>
        <w:t>a koncu pa sporočimo, kako se dogajanje konča</w:t>
      </w:r>
      <w:r w:rsidRPr="0077388D">
        <w:rPr>
          <w:sz w:val="24"/>
          <w:szCs w:val="24"/>
        </w:rPr>
        <w:t>.</w:t>
      </w:r>
    </w:p>
    <w:p w:rsidR="00ED0863" w:rsidRPr="0077388D" w:rsidRDefault="00ED0863" w:rsidP="005C0FC3">
      <w:pPr>
        <w:spacing w:after="0"/>
        <w:jc w:val="both"/>
        <w:rPr>
          <w:sz w:val="24"/>
          <w:szCs w:val="24"/>
        </w:rPr>
      </w:pPr>
      <w:r w:rsidRPr="0077388D">
        <w:rPr>
          <w:sz w:val="24"/>
          <w:szCs w:val="24"/>
        </w:rPr>
        <w:t xml:space="preserve">Običajno je v </w:t>
      </w:r>
      <w:r w:rsidRPr="0077388D">
        <w:rPr>
          <w:color w:val="FF0000"/>
          <w:sz w:val="24"/>
          <w:szCs w:val="24"/>
        </w:rPr>
        <w:t>pretekliku</w:t>
      </w:r>
      <w:r w:rsidRPr="0077388D">
        <w:rPr>
          <w:sz w:val="24"/>
          <w:szCs w:val="24"/>
        </w:rPr>
        <w:t>.</w:t>
      </w:r>
    </w:p>
    <w:p w:rsidR="00ED0863" w:rsidRPr="0077388D" w:rsidRDefault="00ED0863" w:rsidP="005C0FC3">
      <w:pPr>
        <w:spacing w:after="0"/>
        <w:jc w:val="both"/>
        <w:rPr>
          <w:sz w:val="24"/>
          <w:szCs w:val="24"/>
        </w:rPr>
      </w:pPr>
    </w:p>
    <w:p w:rsidR="00ED0863" w:rsidRPr="0077388D" w:rsidRDefault="00ED0863" w:rsidP="005C0FC3">
      <w:pPr>
        <w:spacing w:after="0"/>
        <w:jc w:val="both"/>
        <w:rPr>
          <w:sz w:val="24"/>
          <w:szCs w:val="24"/>
        </w:rPr>
      </w:pPr>
    </w:p>
    <w:p w:rsidR="00ED0863" w:rsidRPr="0077388D" w:rsidRDefault="00ED0863" w:rsidP="005C0FC3">
      <w:pPr>
        <w:spacing w:after="0"/>
        <w:jc w:val="both"/>
        <w:rPr>
          <w:sz w:val="24"/>
          <w:szCs w:val="24"/>
        </w:rPr>
      </w:pPr>
      <w:r w:rsidRPr="0077388D">
        <w:rPr>
          <w:sz w:val="24"/>
          <w:szCs w:val="24"/>
        </w:rPr>
        <w:t>________________________</w:t>
      </w:r>
    </w:p>
    <w:p w:rsidR="007F3156" w:rsidRPr="0077388D" w:rsidRDefault="007F3156" w:rsidP="00ED0863">
      <w:pPr>
        <w:spacing w:after="0"/>
        <w:jc w:val="both"/>
        <w:rPr>
          <w:sz w:val="24"/>
          <w:szCs w:val="24"/>
        </w:rPr>
      </w:pPr>
    </w:p>
    <w:p w:rsidR="00ED0863" w:rsidRPr="0077388D" w:rsidRDefault="00ED0863" w:rsidP="00ED0863">
      <w:pPr>
        <w:spacing w:after="0"/>
        <w:jc w:val="both"/>
        <w:rPr>
          <w:sz w:val="24"/>
          <w:szCs w:val="24"/>
        </w:rPr>
      </w:pPr>
      <w:r w:rsidRPr="0077388D">
        <w:rPr>
          <w:sz w:val="24"/>
          <w:szCs w:val="24"/>
        </w:rPr>
        <w:t xml:space="preserve">Lahko govorimo o osebi, rastlini, pojavu, predmetu … Navajamo njegove </w:t>
      </w:r>
      <w:r w:rsidRPr="0077388D">
        <w:rPr>
          <w:color w:val="FF0000"/>
          <w:sz w:val="24"/>
          <w:szCs w:val="24"/>
        </w:rPr>
        <w:t>lastnosti</w:t>
      </w:r>
      <w:r w:rsidRPr="0077388D">
        <w:rPr>
          <w:sz w:val="24"/>
          <w:szCs w:val="24"/>
        </w:rPr>
        <w:t xml:space="preserve"> (kakšen je, kaj ima). Veliko je samostalnikov in pridevnikov, med glagoli pa sta pogosta </w:t>
      </w:r>
      <w:r w:rsidRPr="0077388D">
        <w:rPr>
          <w:i/>
          <w:sz w:val="24"/>
          <w:szCs w:val="24"/>
        </w:rPr>
        <w:t xml:space="preserve">biti </w:t>
      </w:r>
      <w:r w:rsidRPr="0077388D">
        <w:rPr>
          <w:sz w:val="24"/>
          <w:szCs w:val="24"/>
        </w:rPr>
        <w:t xml:space="preserve">in </w:t>
      </w:r>
      <w:r w:rsidRPr="0077388D">
        <w:rPr>
          <w:i/>
          <w:sz w:val="24"/>
          <w:szCs w:val="24"/>
        </w:rPr>
        <w:t>imeti.</w:t>
      </w:r>
      <w:r w:rsidRPr="0077388D">
        <w:rPr>
          <w:sz w:val="24"/>
          <w:szCs w:val="24"/>
        </w:rPr>
        <w:t xml:space="preserve"> Običajno je v </w:t>
      </w:r>
      <w:r w:rsidRPr="0077388D">
        <w:rPr>
          <w:color w:val="FF0000"/>
          <w:sz w:val="24"/>
          <w:szCs w:val="24"/>
        </w:rPr>
        <w:t>sedanjiku</w:t>
      </w:r>
      <w:r w:rsidRPr="0077388D">
        <w:rPr>
          <w:sz w:val="24"/>
          <w:szCs w:val="24"/>
        </w:rPr>
        <w:t>.</w:t>
      </w:r>
      <w:r w:rsidRPr="0077388D">
        <w:rPr>
          <w:noProof/>
          <w:sz w:val="24"/>
          <w:szCs w:val="24"/>
          <w:lang w:eastAsia="sl-SI"/>
        </w:rPr>
        <w:t xml:space="preserve"> </w:t>
      </w:r>
    </w:p>
    <w:p w:rsidR="00ED0863" w:rsidRPr="0077388D" w:rsidRDefault="00ED0863" w:rsidP="00A90569">
      <w:pPr>
        <w:jc w:val="both"/>
        <w:rPr>
          <w:sz w:val="24"/>
          <w:szCs w:val="24"/>
        </w:rPr>
      </w:pPr>
    </w:p>
    <w:p w:rsidR="00ED0863" w:rsidRPr="0077388D" w:rsidRDefault="00ED0863" w:rsidP="00A90569">
      <w:pPr>
        <w:jc w:val="both"/>
        <w:rPr>
          <w:sz w:val="24"/>
          <w:szCs w:val="24"/>
        </w:rPr>
        <w:sectPr w:rsidR="00ED0863" w:rsidRPr="0077388D" w:rsidSect="00ED0863">
          <w:footnotePr>
            <w:numFmt w:val="chicago"/>
          </w:footnotePr>
          <w:type w:val="continuous"/>
          <w:pgSz w:w="11906" w:h="16838"/>
          <w:pgMar w:top="1417" w:right="1558" w:bottom="1417" w:left="1417" w:header="708" w:footer="708" w:gutter="0"/>
          <w:cols w:num="2" w:space="1279"/>
          <w:docGrid w:linePitch="360"/>
        </w:sectPr>
      </w:pPr>
    </w:p>
    <w:p w:rsidR="00ED0863" w:rsidRPr="0077388D" w:rsidRDefault="00ED0863" w:rsidP="00A90569">
      <w:pPr>
        <w:jc w:val="both"/>
        <w:rPr>
          <w:sz w:val="24"/>
          <w:szCs w:val="24"/>
        </w:rPr>
      </w:pPr>
    </w:p>
    <w:p w:rsidR="00C34841" w:rsidRPr="0077388D" w:rsidRDefault="00C34841" w:rsidP="00A90569">
      <w:pPr>
        <w:jc w:val="both"/>
        <w:rPr>
          <w:sz w:val="24"/>
          <w:szCs w:val="24"/>
        </w:rPr>
      </w:pPr>
    </w:p>
    <w:p w:rsidR="00D35666" w:rsidRDefault="00000A24" w:rsidP="0077388D">
      <w:pPr>
        <w:pStyle w:val="Odstavekseznama"/>
        <w:ind w:left="0"/>
        <w:jc w:val="both"/>
        <w:rPr>
          <w:sz w:val="24"/>
          <w:szCs w:val="24"/>
        </w:rPr>
      </w:pPr>
      <w:r w:rsidRPr="0077388D">
        <w:rPr>
          <w:sz w:val="24"/>
          <w:szCs w:val="24"/>
        </w:rPr>
        <w:t xml:space="preserve">Danes se bomo posvetili razliki med besediloma, v katerih prevladuje eden od teh dveh slogovnih postopkov. </w:t>
      </w:r>
    </w:p>
    <w:p w:rsidR="00D35666" w:rsidRDefault="00D35666" w:rsidP="0077388D">
      <w:pPr>
        <w:pStyle w:val="Odstavekseznama"/>
        <w:ind w:left="0"/>
        <w:jc w:val="both"/>
        <w:rPr>
          <w:sz w:val="24"/>
          <w:szCs w:val="24"/>
        </w:rPr>
      </w:pPr>
    </w:p>
    <w:p w:rsidR="00AC2941" w:rsidRPr="0077388D" w:rsidRDefault="00000A24" w:rsidP="0077388D">
      <w:pPr>
        <w:pStyle w:val="Odstavekseznama"/>
        <w:ind w:left="0"/>
        <w:jc w:val="both"/>
        <w:rPr>
          <w:sz w:val="24"/>
          <w:szCs w:val="24"/>
        </w:rPr>
      </w:pPr>
      <w:r w:rsidRPr="0077388D">
        <w:rPr>
          <w:sz w:val="24"/>
          <w:szCs w:val="24"/>
        </w:rPr>
        <w:t>Obravnavali bomo</w:t>
      </w:r>
      <w:r w:rsidR="0077388D">
        <w:rPr>
          <w:sz w:val="24"/>
          <w:szCs w:val="24"/>
        </w:rPr>
        <w:t xml:space="preserve"> (naslov zapiši v zvezek)</w:t>
      </w:r>
      <w:r w:rsidRPr="0077388D">
        <w:rPr>
          <w:sz w:val="24"/>
          <w:szCs w:val="24"/>
        </w:rPr>
        <w:t>:</w:t>
      </w:r>
    </w:p>
    <w:p w:rsidR="0077388D" w:rsidRDefault="0077388D" w:rsidP="00583244">
      <w:pPr>
        <w:pStyle w:val="Odstavekseznama"/>
        <w:ind w:left="0"/>
      </w:pPr>
    </w:p>
    <w:p w:rsidR="0077388D" w:rsidRPr="0077388D" w:rsidRDefault="0077388D" w:rsidP="0077388D">
      <w:pPr>
        <w:pStyle w:val="Odstavekseznama"/>
        <w:ind w:left="0"/>
        <w:jc w:val="center"/>
        <w:rPr>
          <w:rFonts w:ascii="Kunstler Script" w:hAnsi="Kunstler Script"/>
          <w:b/>
          <w:color w:val="FF0000"/>
          <w:sz w:val="30"/>
          <w:szCs w:val="30"/>
        </w:rPr>
      </w:pPr>
    </w:p>
    <w:p w:rsidR="006552E9" w:rsidRDefault="006552E9" w:rsidP="0077388D">
      <w:pPr>
        <w:pStyle w:val="Odstavekseznama"/>
        <w:ind w:left="0"/>
        <w:jc w:val="center"/>
        <w:rPr>
          <w:rFonts w:ascii="Kunstler Script" w:hAnsi="Kunstler Script"/>
          <w:b/>
          <w:color w:val="FF0000"/>
          <w:sz w:val="60"/>
          <w:szCs w:val="60"/>
        </w:rPr>
      </w:pPr>
    </w:p>
    <w:p w:rsidR="006552E9" w:rsidRDefault="006552E9" w:rsidP="0077388D">
      <w:pPr>
        <w:pStyle w:val="Odstavekseznama"/>
        <w:ind w:left="0"/>
        <w:jc w:val="center"/>
        <w:rPr>
          <w:rFonts w:ascii="Kunstler Script" w:hAnsi="Kunstler Script"/>
          <w:b/>
          <w:color w:val="FF0000"/>
          <w:sz w:val="60"/>
          <w:szCs w:val="60"/>
        </w:rPr>
      </w:pPr>
    </w:p>
    <w:p w:rsidR="006552E9" w:rsidRDefault="006552E9" w:rsidP="0077388D">
      <w:pPr>
        <w:pStyle w:val="Odstavekseznama"/>
        <w:ind w:left="0"/>
        <w:jc w:val="center"/>
        <w:rPr>
          <w:rFonts w:ascii="Kunstler Script" w:hAnsi="Kunstler Script"/>
          <w:b/>
          <w:color w:val="FF0000"/>
          <w:sz w:val="60"/>
          <w:szCs w:val="60"/>
        </w:rPr>
      </w:pPr>
    </w:p>
    <w:p w:rsidR="0077388D" w:rsidRDefault="0077388D" w:rsidP="0077388D">
      <w:pPr>
        <w:pStyle w:val="Odstavekseznama"/>
        <w:ind w:left="0"/>
        <w:jc w:val="center"/>
        <w:rPr>
          <w:rFonts w:ascii="Kunstler Script" w:hAnsi="Kunstler Script"/>
          <w:b/>
          <w:color w:val="FF0000"/>
          <w:sz w:val="60"/>
          <w:szCs w:val="60"/>
        </w:rPr>
      </w:pPr>
      <w:r>
        <w:rPr>
          <w:rFonts w:ascii="Kunstler Script" w:hAnsi="Kunstler Script"/>
          <w:b/>
          <w:color w:val="FF0000"/>
          <w:sz w:val="60"/>
          <w:szCs w:val="60"/>
        </w:rPr>
        <w:lastRenderedPageBreak/>
        <w:t>Opisovalno in pripovedovalno besedilo</w:t>
      </w:r>
    </w:p>
    <w:p w:rsidR="0077388D" w:rsidRPr="0077388D" w:rsidRDefault="0077388D" w:rsidP="0077388D">
      <w:pPr>
        <w:pStyle w:val="Odstavekseznama"/>
        <w:ind w:left="0"/>
        <w:jc w:val="both"/>
        <w:rPr>
          <w:rFonts w:ascii="Kunstler Script" w:hAnsi="Kunstler Script"/>
          <w:b/>
          <w:color w:val="FF0000"/>
          <w:sz w:val="30"/>
          <w:szCs w:val="30"/>
        </w:rPr>
      </w:pPr>
    </w:p>
    <w:p w:rsidR="0077388D" w:rsidRDefault="0077388D" w:rsidP="0077388D">
      <w:pPr>
        <w:pStyle w:val="Odstavekseznama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Zaradi izrednega stanja odpadajo vnaprej načrtovani dogodki, mdr. (med drugim) tudi olimpijske igre. Tako ne bomo videli vihranja olimpijske zastave. Veš, kakšna je? Poskušaj jo </w:t>
      </w:r>
      <w:r w:rsidRPr="005814CB">
        <w:rPr>
          <w:rFonts w:cstheme="minorHAnsi"/>
          <w:color w:val="FF0000"/>
          <w:sz w:val="24"/>
          <w:szCs w:val="24"/>
        </w:rPr>
        <w:t>narisati</w:t>
      </w:r>
      <w:r>
        <w:rPr>
          <w:rFonts w:cstheme="minorHAnsi"/>
          <w:sz w:val="24"/>
          <w:szCs w:val="24"/>
        </w:rPr>
        <w:t xml:space="preserve"> v zvezek.</w:t>
      </w:r>
    </w:p>
    <w:p w:rsidR="00D35666" w:rsidRDefault="00D35666" w:rsidP="0077388D">
      <w:pPr>
        <w:pStyle w:val="Odstavekseznama"/>
        <w:ind w:left="0"/>
        <w:jc w:val="both"/>
        <w:rPr>
          <w:rFonts w:cstheme="minorHAnsi"/>
          <w:sz w:val="24"/>
          <w:szCs w:val="24"/>
        </w:rPr>
      </w:pPr>
    </w:p>
    <w:tbl>
      <w:tblPr>
        <w:tblStyle w:val="Tabelamrea"/>
        <w:tblW w:w="0" w:type="auto"/>
        <w:tblInd w:w="2547" w:type="dxa"/>
        <w:tblLook w:val="04A0" w:firstRow="1" w:lastRow="0" w:firstColumn="1" w:lastColumn="0" w:noHBand="0" w:noVBand="1"/>
      </w:tblPr>
      <w:tblGrid>
        <w:gridCol w:w="3402"/>
      </w:tblGrid>
      <w:tr w:rsidR="0077388D" w:rsidTr="0077388D">
        <w:trPr>
          <w:cantSplit/>
          <w:trHeight w:val="1701"/>
        </w:trPr>
        <w:tc>
          <w:tcPr>
            <w:tcW w:w="3402" w:type="dxa"/>
            <w:vAlign w:val="center"/>
          </w:tcPr>
          <w:p w:rsidR="0077388D" w:rsidRPr="006302E5" w:rsidRDefault="0077388D" w:rsidP="0077388D">
            <w:pPr>
              <w:pStyle w:val="Odstavekseznama"/>
              <w:spacing w:before="240"/>
              <w:ind w:left="0"/>
              <w:jc w:val="center"/>
              <w:rPr>
                <w:rFonts w:ascii="Bradley Hand ITC" w:hAnsi="Bradley Hand ITC" w:cstheme="minorHAnsi"/>
                <w:b/>
                <w:sz w:val="140"/>
                <w:szCs w:val="140"/>
              </w:rPr>
            </w:pPr>
            <w:r w:rsidRPr="006302E5">
              <w:rPr>
                <w:rFonts w:ascii="Bradley Hand ITC" w:hAnsi="Bradley Hand ITC" w:cstheme="minorHAnsi"/>
                <w:b/>
                <w:color w:val="FF0000"/>
                <w:sz w:val="140"/>
                <w:szCs w:val="140"/>
              </w:rPr>
              <w:t>?</w:t>
            </w:r>
          </w:p>
        </w:tc>
      </w:tr>
    </w:tbl>
    <w:p w:rsidR="00D35666" w:rsidRDefault="00D35666" w:rsidP="0077388D">
      <w:pPr>
        <w:pStyle w:val="Odstavekseznama"/>
        <w:ind w:left="0"/>
        <w:jc w:val="both"/>
        <w:rPr>
          <w:rFonts w:cstheme="minorHAnsi"/>
          <w:sz w:val="24"/>
          <w:szCs w:val="24"/>
        </w:rPr>
      </w:pPr>
    </w:p>
    <w:p w:rsidR="0077388D" w:rsidRDefault="00C04419" w:rsidP="0077388D">
      <w:pPr>
        <w:pStyle w:val="Odstavekseznama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Preveri, ali si narisal</w:t>
      </w:r>
      <w:r w:rsidR="005E40C3">
        <w:rPr>
          <w:rFonts w:cstheme="minorHAnsi"/>
          <w:sz w:val="24"/>
          <w:szCs w:val="24"/>
        </w:rPr>
        <w:t>/narisala</w:t>
      </w:r>
      <w:r>
        <w:rPr>
          <w:rFonts w:cstheme="minorHAnsi"/>
          <w:sz w:val="24"/>
          <w:szCs w:val="24"/>
        </w:rPr>
        <w:t xml:space="preserve"> prav: odpri 1. del samostojnega delovnega zvezka na str. 103 in </w:t>
      </w:r>
      <w:r w:rsidRPr="00C04419">
        <w:rPr>
          <w:rFonts w:cstheme="minorHAnsi"/>
          <w:color w:val="FF0000"/>
          <w:sz w:val="24"/>
          <w:szCs w:val="24"/>
        </w:rPr>
        <w:t xml:space="preserve">preberi </w:t>
      </w:r>
      <w:r w:rsidR="005E40C3">
        <w:rPr>
          <w:rFonts w:cstheme="minorHAnsi"/>
          <w:sz w:val="24"/>
          <w:szCs w:val="24"/>
        </w:rPr>
        <w:t>besedilo Olimpijska zastava, nato pa spodaj (naloga c) označi, s katerim namenom je pisec napisal besedilo (odgovor najdeš na dnu strani).</w:t>
      </w:r>
      <w:r w:rsidR="006B51EC">
        <w:rPr>
          <w:rStyle w:val="Sprotnaopomba-sklic"/>
          <w:rFonts w:cstheme="minorHAnsi"/>
          <w:sz w:val="24"/>
          <w:szCs w:val="24"/>
        </w:rPr>
        <w:footnoteReference w:id="2"/>
      </w:r>
    </w:p>
    <w:p w:rsidR="006B51EC" w:rsidRDefault="006B51EC" w:rsidP="0077388D">
      <w:pPr>
        <w:pStyle w:val="Odstavekseznama"/>
        <w:ind w:left="0"/>
        <w:jc w:val="both"/>
        <w:rPr>
          <w:rFonts w:cstheme="minorHAnsi"/>
          <w:sz w:val="24"/>
          <w:szCs w:val="24"/>
        </w:rPr>
      </w:pPr>
    </w:p>
    <w:p w:rsidR="006B51EC" w:rsidRPr="006B51EC" w:rsidRDefault="006B51EC" w:rsidP="0077388D">
      <w:pPr>
        <w:pStyle w:val="Odstavekseznama"/>
        <w:ind w:left="0"/>
        <w:jc w:val="both"/>
        <w:rPr>
          <w:rFonts w:cstheme="minorHAnsi"/>
          <w:color w:val="FF0000"/>
          <w:sz w:val="24"/>
          <w:szCs w:val="24"/>
        </w:rPr>
      </w:pPr>
      <w:r w:rsidRPr="006B51EC">
        <w:rPr>
          <w:rFonts w:cstheme="minorHAnsi"/>
          <w:color w:val="FF0000"/>
          <w:sz w:val="24"/>
          <w:szCs w:val="24"/>
        </w:rPr>
        <w:t>Reši naloge od str. 103 (</w:t>
      </w:r>
      <w:proofErr w:type="spellStart"/>
      <w:r w:rsidRPr="006B51EC">
        <w:rPr>
          <w:rFonts w:cstheme="minorHAnsi"/>
          <w:color w:val="FF0000"/>
          <w:sz w:val="24"/>
          <w:szCs w:val="24"/>
        </w:rPr>
        <w:t>nal</w:t>
      </w:r>
      <w:proofErr w:type="spellEnd"/>
      <w:r w:rsidRPr="006B51EC">
        <w:rPr>
          <w:rFonts w:cstheme="minorHAnsi"/>
          <w:color w:val="FF0000"/>
          <w:sz w:val="24"/>
          <w:szCs w:val="24"/>
        </w:rPr>
        <w:t>. 3) do str. 105 (</w:t>
      </w:r>
      <w:proofErr w:type="spellStart"/>
      <w:r w:rsidRPr="006B51EC">
        <w:rPr>
          <w:rFonts w:cstheme="minorHAnsi"/>
          <w:color w:val="FF0000"/>
          <w:sz w:val="24"/>
          <w:szCs w:val="24"/>
        </w:rPr>
        <w:t>nal</w:t>
      </w:r>
      <w:proofErr w:type="spellEnd"/>
      <w:r w:rsidRPr="006B51EC">
        <w:rPr>
          <w:rFonts w:cstheme="minorHAnsi"/>
          <w:color w:val="FF0000"/>
          <w:sz w:val="24"/>
          <w:szCs w:val="24"/>
        </w:rPr>
        <w:t>. 8).</w:t>
      </w:r>
    </w:p>
    <w:p w:rsidR="006B51EC" w:rsidRDefault="006B51EC" w:rsidP="006B51EC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green"/>
        </w:rPr>
        <w:t>Preglej</w:t>
      </w:r>
      <w:r w:rsidRPr="0046582D">
        <w:rPr>
          <w:rFonts w:cstheme="minorHAnsi"/>
          <w:sz w:val="24"/>
          <w:szCs w:val="24"/>
          <w:highlight w:val="green"/>
        </w:rPr>
        <w:t xml:space="preserve"> s pomočjo rešitev (avtorji SDZ so jih objavili na portalu Učim te):</w:t>
      </w:r>
    </w:p>
    <w:p w:rsidR="006B51EC" w:rsidRDefault="006B51EC" w:rsidP="0077388D">
      <w:pPr>
        <w:pStyle w:val="Odstavekseznama"/>
        <w:ind w:left="0"/>
        <w:jc w:val="both"/>
        <w:rPr>
          <w:rFonts w:cstheme="minorHAnsi"/>
          <w:sz w:val="24"/>
          <w:szCs w:val="24"/>
        </w:rPr>
      </w:pPr>
    </w:p>
    <w:p w:rsidR="006B51EC" w:rsidRDefault="006B51EC" w:rsidP="006B51EC">
      <w:pPr>
        <w:spacing w:after="0"/>
        <w:ind w:left="708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3. naloga:</w:t>
      </w:r>
    </w:p>
    <w:p w:rsidR="006B51EC" w:rsidRPr="003332D1" w:rsidRDefault="006B51EC" w:rsidP="006B51EC">
      <w:pPr>
        <w:autoSpaceDE w:val="0"/>
        <w:autoSpaceDN w:val="0"/>
        <w:adjustRightInd w:val="0"/>
        <w:spacing w:after="0"/>
        <w:ind w:left="708"/>
        <w:rPr>
          <w:rFonts w:cs="MyriadPro-Regular"/>
          <w:lang w:eastAsia="sl-SI"/>
        </w:rPr>
      </w:pPr>
      <w:r w:rsidRPr="00F06879">
        <w:rPr>
          <w:rFonts w:ascii="OpenSymbol" w:hAnsi="OpenSymbol" w:cs="Calibri"/>
          <w:b/>
          <w:color w:val="FF0000"/>
          <w:sz w:val="28"/>
          <w:szCs w:val="28"/>
        </w:rPr>
        <w:t></w:t>
      </w:r>
      <w:r>
        <w:rPr>
          <w:rFonts w:ascii="OpenSymbol" w:hAnsi="OpenSymbol" w:cs="Calibri"/>
          <w:b/>
          <w:color w:val="FF0000"/>
          <w:sz w:val="28"/>
          <w:szCs w:val="28"/>
        </w:rPr>
        <w:t xml:space="preserve"> </w:t>
      </w:r>
      <w:r w:rsidRPr="003332D1">
        <w:rPr>
          <w:rFonts w:cs="MyriadPro-Regular"/>
          <w:b/>
          <w:color w:val="FF0000"/>
          <w:lang w:eastAsia="sl-SI"/>
        </w:rPr>
        <w:t>Kakšen je njen videz.</w:t>
      </w:r>
      <w:r w:rsidR="00F81FD4">
        <w:rPr>
          <w:rFonts w:cs="MyriadPro-Regular"/>
          <w:lang w:eastAsia="sl-SI"/>
        </w:rPr>
        <w:t xml:space="preserve"> </w:t>
      </w:r>
      <w:r w:rsidR="00F81FD4">
        <w:rPr>
          <w:rFonts w:cs="MyriadPro-Regular"/>
          <w:lang w:eastAsia="sl-SI"/>
        </w:rPr>
        <w:tab/>
      </w:r>
      <w:r w:rsidR="00F81FD4">
        <w:rPr>
          <w:rFonts w:cs="MyriadPro-Regular"/>
          <w:lang w:eastAsia="sl-SI"/>
        </w:rPr>
        <w:tab/>
      </w:r>
      <w:r w:rsidRPr="00F06879">
        <w:rPr>
          <w:rFonts w:ascii="OpenSymbol" w:hAnsi="OpenSymbol" w:cs="Calibri"/>
          <w:b/>
          <w:color w:val="FF0000"/>
          <w:sz w:val="28"/>
          <w:szCs w:val="28"/>
        </w:rPr>
        <w:t></w:t>
      </w:r>
      <w:r>
        <w:rPr>
          <w:rFonts w:ascii="OpenSymbol" w:hAnsi="OpenSymbol" w:cs="Calibri"/>
          <w:b/>
          <w:color w:val="FF0000"/>
          <w:sz w:val="28"/>
          <w:szCs w:val="28"/>
        </w:rPr>
        <w:t xml:space="preserve"> </w:t>
      </w:r>
      <w:r w:rsidRPr="003332D1">
        <w:rPr>
          <w:rFonts w:cs="MyriadPro-Regular"/>
          <w:b/>
          <w:color w:val="FF0000"/>
          <w:lang w:eastAsia="sl-SI"/>
        </w:rPr>
        <w:t>Katere so njene sestavine in kaj pomenijo</w:t>
      </w:r>
      <w:r w:rsidRPr="003332D1">
        <w:rPr>
          <w:rFonts w:cs="MyriadPro-Regular"/>
          <w:lang w:eastAsia="sl-SI"/>
        </w:rPr>
        <w:t>.</w:t>
      </w:r>
    </w:p>
    <w:p w:rsidR="006B51EC" w:rsidRPr="003332D1" w:rsidRDefault="00F81FD4" w:rsidP="006B51EC">
      <w:pPr>
        <w:autoSpaceDE w:val="0"/>
        <w:autoSpaceDN w:val="0"/>
        <w:adjustRightInd w:val="0"/>
        <w:spacing w:after="0"/>
        <w:ind w:left="708"/>
        <w:rPr>
          <w:rFonts w:cs="MyriadPro-Regular"/>
          <w:lang w:eastAsia="sl-SI"/>
        </w:rPr>
      </w:pPr>
      <w:r>
        <w:rPr>
          <w:rFonts w:cs="MyriadPro-Regular"/>
          <w:lang w:eastAsia="sl-SI"/>
        </w:rPr>
        <w:t xml:space="preserve">Kdaj so jo prvič uporabili. </w:t>
      </w:r>
      <w:r>
        <w:rPr>
          <w:rFonts w:cs="MyriadPro-Regular"/>
          <w:lang w:eastAsia="sl-SI"/>
        </w:rPr>
        <w:tab/>
      </w:r>
      <w:r>
        <w:rPr>
          <w:rFonts w:cs="MyriadPro-Regular"/>
          <w:lang w:eastAsia="sl-SI"/>
        </w:rPr>
        <w:tab/>
      </w:r>
      <w:r w:rsidR="006B51EC" w:rsidRPr="003332D1">
        <w:rPr>
          <w:rFonts w:cs="MyriadPro-Regular"/>
          <w:lang w:eastAsia="sl-SI"/>
        </w:rPr>
        <w:t>Kdo jo je oblikoval in kako je nastajala.</w:t>
      </w:r>
    </w:p>
    <w:p w:rsidR="006B51EC" w:rsidRPr="003332D1" w:rsidRDefault="006B51EC" w:rsidP="006B51EC">
      <w:pPr>
        <w:spacing w:after="0"/>
        <w:ind w:left="708"/>
        <w:contextualSpacing/>
        <w:rPr>
          <w:rFonts w:eastAsia="Times New Roman" w:cs="Calibri"/>
          <w:b/>
          <w:lang w:eastAsia="sl-SI"/>
        </w:rPr>
      </w:pPr>
      <w:r w:rsidRPr="00F06879">
        <w:rPr>
          <w:rFonts w:ascii="OpenSymbol" w:hAnsi="OpenSymbol" w:cs="Calibri"/>
          <w:b/>
          <w:color w:val="FF0000"/>
          <w:sz w:val="28"/>
          <w:szCs w:val="28"/>
        </w:rPr>
        <w:t></w:t>
      </w:r>
      <w:r>
        <w:rPr>
          <w:rFonts w:ascii="OpenSymbol" w:hAnsi="OpenSymbol" w:cs="Calibri"/>
          <w:b/>
          <w:color w:val="FF0000"/>
          <w:sz w:val="28"/>
          <w:szCs w:val="28"/>
        </w:rPr>
        <w:t xml:space="preserve"> </w:t>
      </w:r>
      <w:r w:rsidRPr="003332D1">
        <w:rPr>
          <w:rFonts w:cs="MyriadPro-Regular"/>
          <w:b/>
          <w:color w:val="FF0000"/>
          <w:lang w:eastAsia="sl-SI"/>
        </w:rPr>
        <w:t>Kakšna je njena vloga oz. funkcija</w:t>
      </w:r>
      <w:r w:rsidR="00F81FD4">
        <w:rPr>
          <w:rFonts w:cs="MyriadPro-Regular"/>
          <w:lang w:eastAsia="sl-SI"/>
        </w:rPr>
        <w:t xml:space="preserve">. </w:t>
      </w:r>
      <w:r w:rsidR="00F81FD4">
        <w:rPr>
          <w:rFonts w:cs="MyriadPro-Regular"/>
          <w:lang w:eastAsia="sl-SI"/>
        </w:rPr>
        <w:tab/>
      </w:r>
      <w:r w:rsidRPr="00F06879">
        <w:rPr>
          <w:rFonts w:ascii="OpenSymbol" w:hAnsi="OpenSymbol" w:cs="Calibri"/>
          <w:b/>
          <w:color w:val="FF0000"/>
          <w:sz w:val="28"/>
          <w:szCs w:val="28"/>
        </w:rPr>
        <w:t></w:t>
      </w:r>
      <w:r>
        <w:rPr>
          <w:rFonts w:ascii="OpenSymbol" w:hAnsi="OpenSymbol" w:cs="Calibri"/>
          <w:b/>
          <w:color w:val="FF0000"/>
          <w:sz w:val="28"/>
          <w:szCs w:val="28"/>
        </w:rPr>
        <w:t xml:space="preserve"> </w:t>
      </w:r>
      <w:r w:rsidRPr="00050411">
        <w:rPr>
          <w:rFonts w:cs="MyriadPro-Regular"/>
          <w:b/>
          <w:color w:val="FF0000"/>
          <w:lang w:eastAsia="sl-SI"/>
        </w:rPr>
        <w:t>Kako jo uporabljamo</w:t>
      </w:r>
      <w:r w:rsidRPr="003332D1">
        <w:rPr>
          <w:rFonts w:cs="MyriadPro-Regular"/>
          <w:lang w:eastAsia="sl-SI"/>
        </w:rPr>
        <w:t>.</w:t>
      </w:r>
    </w:p>
    <w:p w:rsidR="006B51EC" w:rsidRPr="003332D1" w:rsidRDefault="006B51EC" w:rsidP="006B51EC">
      <w:pPr>
        <w:spacing w:after="0"/>
        <w:ind w:left="708"/>
        <w:contextualSpacing/>
        <w:rPr>
          <w:rFonts w:eastAsia="Times New Roman" w:cs="Calibri"/>
          <w:b/>
          <w:lang w:eastAsia="sl-SI"/>
        </w:rPr>
      </w:pPr>
    </w:p>
    <w:p w:rsidR="006B51EC" w:rsidRPr="00AB7AA4" w:rsidRDefault="006B51EC" w:rsidP="006B51EC">
      <w:pPr>
        <w:spacing w:after="0"/>
        <w:ind w:left="708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4. naloga:</w:t>
      </w:r>
    </w:p>
    <w:p w:rsidR="006B51EC" w:rsidRPr="00AB7AA4" w:rsidRDefault="006B51EC" w:rsidP="006B51EC">
      <w:pPr>
        <w:spacing w:after="0"/>
        <w:ind w:left="708"/>
        <w:contextualSpacing/>
        <w:rPr>
          <w:rFonts w:eastAsia="Times New Roman" w:cs="Calibri"/>
          <w:lang w:eastAsia="sl-SI"/>
        </w:rPr>
      </w:pPr>
      <w:r w:rsidRPr="00AB7AA4">
        <w:rPr>
          <w:rFonts w:eastAsia="Times New Roman" w:cs="Calibri"/>
          <w:b/>
          <w:color w:val="FF0000"/>
          <w:lang w:eastAsia="sl-SI"/>
        </w:rPr>
        <w:t>1</w:t>
      </w:r>
      <w:r w:rsidRPr="00AB7AA4">
        <w:rPr>
          <w:rFonts w:eastAsia="Times New Roman" w:cs="Calibri"/>
          <w:color w:val="FF0000"/>
          <w:lang w:eastAsia="sl-SI"/>
        </w:rPr>
        <w:t xml:space="preserve">   </w:t>
      </w:r>
      <w:r w:rsidRPr="00AB7AA4">
        <w:rPr>
          <w:rFonts w:eastAsia="Times New Roman" w:cs="Calibri"/>
          <w:lang w:eastAsia="sl-SI"/>
        </w:rPr>
        <w:t>fotografija olimpijske zastave</w:t>
      </w:r>
      <w:r>
        <w:rPr>
          <w:rFonts w:eastAsia="Times New Roman" w:cs="Calibri"/>
          <w:lang w:eastAsia="sl-SI"/>
        </w:rPr>
        <w:tab/>
      </w:r>
      <w:r>
        <w:rPr>
          <w:rFonts w:eastAsia="Times New Roman" w:cs="Calibri"/>
          <w:lang w:eastAsia="sl-SI"/>
        </w:rPr>
        <w:tab/>
      </w:r>
      <w:r w:rsidRPr="00AB7AA4">
        <w:rPr>
          <w:rFonts w:eastAsia="Times New Roman" w:cs="Calibri"/>
          <w:lang w:eastAsia="sl-SI"/>
        </w:rPr>
        <w:t>(nazorneje predstavi olimpijsko zastavo)</w:t>
      </w:r>
    </w:p>
    <w:p w:rsidR="006B51EC" w:rsidRPr="00AB7AA4" w:rsidRDefault="006B51EC" w:rsidP="006B51EC">
      <w:pPr>
        <w:spacing w:after="0"/>
        <w:ind w:left="708"/>
        <w:contextualSpacing/>
        <w:rPr>
          <w:rFonts w:eastAsia="Times New Roman" w:cs="Calibri"/>
          <w:lang w:eastAsia="sl-SI"/>
        </w:rPr>
      </w:pPr>
      <w:r w:rsidRPr="00AB7AA4">
        <w:rPr>
          <w:rFonts w:eastAsia="Times New Roman" w:cs="Calibri"/>
          <w:b/>
          <w:color w:val="FF0000"/>
          <w:lang w:eastAsia="sl-SI"/>
        </w:rPr>
        <w:t>3</w:t>
      </w:r>
      <w:r w:rsidRPr="00AB7AA4">
        <w:rPr>
          <w:rFonts w:eastAsia="Times New Roman" w:cs="Calibri"/>
          <w:lang w:eastAsia="sl-SI"/>
        </w:rPr>
        <w:t xml:space="preserve">   fotografija z otvoritve olimpijskih iger</w:t>
      </w:r>
      <w:r>
        <w:rPr>
          <w:rFonts w:eastAsia="Times New Roman" w:cs="Calibri"/>
          <w:lang w:eastAsia="sl-SI"/>
        </w:rPr>
        <w:tab/>
      </w:r>
      <w:r w:rsidRPr="00AB7AA4">
        <w:rPr>
          <w:rFonts w:eastAsia="Times New Roman" w:cs="Calibri"/>
          <w:lang w:eastAsia="sl-SI"/>
        </w:rPr>
        <w:t>(besedilo popestri, tako da je bolj privlačno)</w:t>
      </w:r>
    </w:p>
    <w:p w:rsidR="006B51EC" w:rsidRPr="00AB7AA4" w:rsidRDefault="006B51EC" w:rsidP="006B51EC">
      <w:pPr>
        <w:spacing w:after="0"/>
        <w:ind w:left="708"/>
        <w:contextualSpacing/>
        <w:rPr>
          <w:rFonts w:eastAsia="Times New Roman" w:cs="Calibri"/>
          <w:b/>
          <w:lang w:eastAsia="sl-SI"/>
        </w:rPr>
      </w:pPr>
    </w:p>
    <w:p w:rsidR="006B51EC" w:rsidRPr="00AB7AA4" w:rsidRDefault="006B51EC" w:rsidP="006B51EC">
      <w:pPr>
        <w:spacing w:after="0"/>
        <w:ind w:left="708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5. naloga:</w:t>
      </w:r>
    </w:p>
    <w:p w:rsidR="006B51EC" w:rsidRDefault="006B51EC" w:rsidP="006B51EC">
      <w:pPr>
        <w:spacing w:after="0"/>
        <w:ind w:left="708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a-naloga:</w:t>
      </w:r>
    </w:p>
    <w:p w:rsidR="006B51EC" w:rsidRPr="003332D1" w:rsidRDefault="006B51EC" w:rsidP="006B51EC">
      <w:pPr>
        <w:autoSpaceDE w:val="0"/>
        <w:autoSpaceDN w:val="0"/>
        <w:adjustRightInd w:val="0"/>
        <w:spacing w:after="0"/>
        <w:ind w:left="708"/>
        <w:rPr>
          <w:rFonts w:cs="MyriadPro-Regular"/>
          <w:lang w:eastAsia="sl-SI"/>
        </w:rPr>
      </w:pPr>
      <w:r w:rsidRPr="003332D1">
        <w:rPr>
          <w:rFonts w:cs="MyriadPro-Bold"/>
          <w:bCs/>
          <w:lang w:eastAsia="sl-SI"/>
        </w:rPr>
        <w:t xml:space="preserve">A </w:t>
      </w:r>
      <w:r w:rsidRPr="003332D1">
        <w:rPr>
          <w:rFonts w:cs="MyriadPro-Regular"/>
          <w:lang w:eastAsia="sl-SI"/>
        </w:rPr>
        <w:t>V več odstavkih je predstavljen kak podatek.</w:t>
      </w:r>
    </w:p>
    <w:p w:rsidR="006B51EC" w:rsidRPr="003332D1" w:rsidRDefault="006B51EC" w:rsidP="006B51EC">
      <w:pPr>
        <w:autoSpaceDE w:val="0"/>
        <w:autoSpaceDN w:val="0"/>
        <w:adjustRightInd w:val="0"/>
        <w:spacing w:after="0"/>
        <w:ind w:left="708"/>
        <w:rPr>
          <w:rFonts w:cs="MyriadPro-Regular"/>
          <w:b/>
          <w:color w:val="FF0000"/>
          <w:lang w:eastAsia="sl-SI"/>
        </w:rPr>
      </w:pPr>
      <w:r w:rsidRPr="003332D1">
        <w:rPr>
          <w:rFonts w:cs="MyriadPro-Bold"/>
          <w:b/>
          <w:bCs/>
          <w:color w:val="FF0000"/>
          <w:bdr w:val="single" w:sz="4" w:space="0" w:color="auto"/>
          <w:lang w:eastAsia="sl-SI"/>
        </w:rPr>
        <w:t>B</w:t>
      </w:r>
      <w:r w:rsidRPr="003332D1">
        <w:rPr>
          <w:rFonts w:cs="MyriadPro-Bold"/>
          <w:b/>
          <w:bCs/>
          <w:color w:val="FF0000"/>
          <w:lang w:eastAsia="sl-SI"/>
        </w:rPr>
        <w:t xml:space="preserve"> </w:t>
      </w:r>
      <w:r w:rsidRPr="003332D1">
        <w:rPr>
          <w:rFonts w:cs="MyriadPro-Regular"/>
          <w:b/>
          <w:color w:val="FF0000"/>
          <w:lang w:eastAsia="sl-SI"/>
        </w:rPr>
        <w:t>Vse o olimpijskih krogih izvemo iz enega odstavka.</w:t>
      </w:r>
    </w:p>
    <w:p w:rsidR="006B51EC" w:rsidRPr="00AB7AA4" w:rsidRDefault="006B51EC" w:rsidP="006B51EC">
      <w:pPr>
        <w:spacing w:after="0"/>
        <w:ind w:left="992" w:hanging="284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b-naloga:</w:t>
      </w:r>
    </w:p>
    <w:p w:rsidR="00F81FD4" w:rsidRDefault="006B51EC" w:rsidP="006B51EC">
      <w:pPr>
        <w:spacing w:after="0"/>
        <w:ind w:left="992" w:hanging="284"/>
        <w:contextualSpacing/>
        <w:rPr>
          <w:rFonts w:eastAsia="Times New Roman" w:cs="Calibri"/>
          <w:lang w:eastAsia="sl-SI"/>
        </w:rPr>
      </w:pPr>
      <w:r w:rsidRPr="00AB7AA4">
        <w:rPr>
          <w:rFonts w:eastAsia="Times New Roman" w:cs="Calibri"/>
          <w:lang w:eastAsia="sl-SI"/>
        </w:rPr>
        <w:t xml:space="preserve">Če bi vrstni red odstavkov zamenjali, bi bilo besedilo </w:t>
      </w:r>
    </w:p>
    <w:p w:rsidR="006B51EC" w:rsidRPr="00AB7AA4" w:rsidRDefault="006B51EC" w:rsidP="006B51EC">
      <w:pPr>
        <w:spacing w:after="0"/>
        <w:ind w:left="992" w:hanging="284"/>
        <w:contextualSpacing/>
        <w:rPr>
          <w:rFonts w:eastAsia="Times New Roman" w:cs="Calibri"/>
          <w:b/>
          <w:color w:val="FF0000"/>
          <w:spacing w:val="20"/>
          <w:u w:val="single"/>
          <w:lang w:eastAsia="sl-SI"/>
        </w:rPr>
      </w:pPr>
      <w:r w:rsidRPr="00AB7AA4">
        <w:rPr>
          <w:rFonts w:eastAsia="Times New Roman" w:cs="Calibri"/>
          <w:spacing w:val="20"/>
          <w:lang w:eastAsia="sl-SI"/>
        </w:rPr>
        <w:t>nerazumljivo/</w:t>
      </w:r>
      <w:r w:rsidRPr="00AB7AA4">
        <w:rPr>
          <w:rFonts w:eastAsia="Times New Roman" w:cs="Calibri"/>
          <w:b/>
          <w:color w:val="FF0000"/>
          <w:spacing w:val="20"/>
          <w:u w:val="single"/>
          <w:lang w:eastAsia="sl-SI"/>
        </w:rPr>
        <w:t>še vedno razumljivo.</w:t>
      </w:r>
    </w:p>
    <w:p w:rsidR="006B51EC" w:rsidRPr="00AB7AA4" w:rsidRDefault="006B51EC" w:rsidP="006B51EC">
      <w:pPr>
        <w:spacing w:after="0"/>
        <w:ind w:left="992" w:hanging="284"/>
        <w:contextualSpacing/>
        <w:rPr>
          <w:rFonts w:eastAsia="Times New Roman" w:cs="Calibri"/>
          <w:color w:val="FF0000"/>
          <w:u w:val="single"/>
          <w:lang w:eastAsia="sl-SI"/>
        </w:rPr>
      </w:pPr>
    </w:p>
    <w:p w:rsidR="006B51EC" w:rsidRPr="00AB7AA4" w:rsidRDefault="006B51EC" w:rsidP="006B51EC">
      <w:pPr>
        <w:spacing w:after="0"/>
        <w:ind w:left="708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6. naloga:</w:t>
      </w:r>
    </w:p>
    <w:p w:rsidR="006B51EC" w:rsidRPr="00AB7AA4" w:rsidRDefault="006B51EC" w:rsidP="006B51EC">
      <w:pPr>
        <w:spacing w:after="0"/>
        <w:ind w:left="708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a-naloga:</w:t>
      </w:r>
    </w:p>
    <w:p w:rsidR="006B51EC" w:rsidRPr="00AB7AA4" w:rsidRDefault="006B51EC" w:rsidP="006B51EC">
      <w:pPr>
        <w:spacing w:after="0"/>
        <w:ind w:left="708"/>
        <w:contextualSpacing/>
        <w:rPr>
          <w:rFonts w:eastAsia="Times New Roman" w:cs="Calibri"/>
          <w:b/>
          <w:lang w:eastAsia="sl-SI"/>
        </w:rPr>
      </w:pPr>
      <w:r w:rsidRPr="00511070">
        <w:rPr>
          <w:rFonts w:eastAsia="Times New Roman" w:cs="Calibri"/>
          <w:lang w:eastAsia="sl-SI"/>
        </w:rPr>
        <w:t xml:space="preserve">Olimpijska zastava </w:t>
      </w:r>
      <w:r w:rsidRPr="00511070">
        <w:rPr>
          <w:rFonts w:eastAsia="Times New Roman" w:cs="Calibri"/>
          <w:b/>
          <w:color w:val="FF0000"/>
          <w:bdr w:val="single" w:sz="4" w:space="0" w:color="auto"/>
          <w:lang w:eastAsia="sl-SI"/>
        </w:rPr>
        <w:t>je</w:t>
      </w:r>
      <w:r w:rsidRPr="00511070">
        <w:rPr>
          <w:rFonts w:eastAsia="Times New Roman" w:cs="Calibri"/>
          <w:lang w:eastAsia="sl-SI"/>
        </w:rPr>
        <w:t xml:space="preserve"> simbol olimpijskih iger. </w:t>
      </w:r>
      <w:r w:rsidRPr="00511070">
        <w:rPr>
          <w:rFonts w:eastAsia="Times New Roman" w:cs="Calibri"/>
          <w:b/>
          <w:color w:val="FF0000"/>
          <w:bdr w:val="single" w:sz="4" w:space="0" w:color="auto"/>
          <w:lang w:eastAsia="sl-SI"/>
        </w:rPr>
        <w:t>Je</w:t>
      </w:r>
      <w:r w:rsidRPr="00511070">
        <w:rPr>
          <w:rFonts w:eastAsia="Times New Roman" w:cs="Calibri"/>
          <w:color w:val="FF0000"/>
          <w:lang w:eastAsia="sl-SI"/>
        </w:rPr>
        <w:t xml:space="preserve"> </w:t>
      </w:r>
      <w:r w:rsidRPr="00511070">
        <w:rPr>
          <w:rFonts w:eastAsia="Times New Roman" w:cs="Calibri"/>
          <w:lang w:eastAsia="sl-SI"/>
        </w:rPr>
        <w:t xml:space="preserve">bele barve, na njej pa </w:t>
      </w:r>
      <w:r w:rsidRPr="00511070">
        <w:rPr>
          <w:rFonts w:eastAsia="Times New Roman" w:cs="Calibri"/>
          <w:b/>
          <w:color w:val="FF0000"/>
          <w:bdr w:val="single" w:sz="4" w:space="0" w:color="auto"/>
          <w:lang w:eastAsia="sl-SI"/>
        </w:rPr>
        <w:t>so</w:t>
      </w:r>
      <w:r w:rsidRPr="00511070">
        <w:rPr>
          <w:rFonts w:eastAsia="Times New Roman" w:cs="Calibri"/>
          <w:lang w:eastAsia="sl-SI"/>
        </w:rPr>
        <w:t xml:space="preserve"> olimpijski krogi, ki </w:t>
      </w:r>
      <w:r w:rsidRPr="00511070">
        <w:rPr>
          <w:rFonts w:eastAsia="Times New Roman" w:cs="Calibri"/>
          <w:b/>
          <w:color w:val="FF0000"/>
          <w:bdr w:val="single" w:sz="4" w:space="0" w:color="auto"/>
          <w:lang w:eastAsia="sl-SI"/>
        </w:rPr>
        <w:t>so</w:t>
      </w:r>
      <w:r w:rsidRPr="00511070">
        <w:rPr>
          <w:rFonts w:eastAsia="Times New Roman" w:cs="Calibri"/>
          <w:lang w:eastAsia="sl-SI"/>
        </w:rPr>
        <w:t xml:space="preserve"> znak Mednarodnega olimpijskega komiteja.</w:t>
      </w:r>
    </w:p>
    <w:p w:rsidR="006B51EC" w:rsidRPr="00AB7AA4" w:rsidRDefault="006B51EC" w:rsidP="006B51EC">
      <w:pPr>
        <w:spacing w:after="0"/>
        <w:ind w:left="708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b-naloga:</w:t>
      </w:r>
    </w:p>
    <w:p w:rsidR="006B51EC" w:rsidRPr="00AB7AA4" w:rsidRDefault="006B51EC" w:rsidP="006B51EC">
      <w:pPr>
        <w:spacing w:after="0"/>
        <w:ind w:left="708"/>
        <w:contextualSpacing/>
        <w:rPr>
          <w:rFonts w:eastAsia="Times New Roman" w:cs="Arial"/>
          <w:lang w:eastAsia="sl-SI"/>
        </w:rPr>
      </w:pPr>
      <w:r w:rsidRPr="00AB7AA4">
        <w:rPr>
          <w:rFonts w:eastAsia="Times New Roman" w:cs="Arial"/>
          <w:lang w:eastAsia="sl-SI"/>
        </w:rPr>
        <w:lastRenderedPageBreak/>
        <w:t xml:space="preserve">V odstavku so uporabljeni različni glagoli, saj je predstavljeno </w:t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511070">
        <w:rPr>
          <w:rFonts w:eastAsia="Times New Roman" w:cs="Arial"/>
          <w:lang w:eastAsia="sl-SI"/>
        </w:rPr>
        <w:t>DA</w:t>
      </w:r>
      <w:r w:rsidRPr="00511070">
        <w:rPr>
          <w:rFonts w:eastAsia="Times New Roman" w:cs="Arial"/>
          <w:lang w:eastAsia="sl-SI"/>
        </w:rPr>
        <w:tab/>
      </w:r>
      <w:r w:rsidRPr="00511070">
        <w:rPr>
          <w:rFonts w:eastAsia="Times New Roman" w:cs="Arial"/>
          <w:b/>
          <w:color w:val="FF0000"/>
          <w:bdr w:val="single" w:sz="4" w:space="0" w:color="auto"/>
          <w:lang w:eastAsia="sl-SI"/>
        </w:rPr>
        <w:t>NE</w:t>
      </w:r>
    </w:p>
    <w:p w:rsidR="006B51EC" w:rsidRPr="00AB7AA4" w:rsidRDefault="006B51EC" w:rsidP="006B51EC">
      <w:pPr>
        <w:spacing w:after="0"/>
        <w:ind w:left="708"/>
        <w:contextualSpacing/>
        <w:rPr>
          <w:rFonts w:eastAsia="Times New Roman" w:cs="Arial"/>
          <w:lang w:eastAsia="sl-SI"/>
        </w:rPr>
      </w:pPr>
      <w:r w:rsidRPr="00AB7AA4">
        <w:rPr>
          <w:rFonts w:eastAsia="Times New Roman" w:cs="Arial"/>
          <w:lang w:eastAsia="sl-SI"/>
        </w:rPr>
        <w:t>razgibano dogajanje.</w:t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</w:p>
    <w:p w:rsidR="006B51EC" w:rsidRPr="00AB7AA4" w:rsidRDefault="006B51EC" w:rsidP="006B51EC">
      <w:pPr>
        <w:spacing w:after="0"/>
        <w:ind w:left="708"/>
        <w:contextualSpacing/>
        <w:rPr>
          <w:rFonts w:eastAsia="Times New Roman" w:cs="Arial"/>
          <w:lang w:eastAsia="sl-SI"/>
        </w:rPr>
      </w:pPr>
      <w:r w:rsidRPr="00AB7AA4">
        <w:rPr>
          <w:rFonts w:eastAsia="Times New Roman" w:cs="Arial"/>
          <w:lang w:eastAsia="sl-SI"/>
        </w:rPr>
        <w:t xml:space="preserve">V odstavku so uporabljene samo oblike glagola </w:t>
      </w:r>
      <w:r w:rsidRPr="00AB7AA4">
        <w:rPr>
          <w:rFonts w:eastAsia="Times New Roman" w:cs="Arial"/>
          <w:i/>
          <w:lang w:eastAsia="sl-SI"/>
        </w:rPr>
        <w:t>biti</w:t>
      </w:r>
      <w:r w:rsidRPr="00AB7AA4">
        <w:rPr>
          <w:rFonts w:eastAsia="Times New Roman" w:cs="Arial"/>
          <w:lang w:eastAsia="sl-SI"/>
        </w:rPr>
        <w:t xml:space="preserve">, </w:t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511070">
        <w:rPr>
          <w:rFonts w:eastAsia="Times New Roman" w:cs="Arial"/>
          <w:b/>
          <w:color w:val="FF0000"/>
          <w:bdr w:val="single" w:sz="4" w:space="0" w:color="auto"/>
          <w:lang w:eastAsia="sl-SI"/>
        </w:rPr>
        <w:t>DA</w:t>
      </w:r>
      <w:r w:rsidRPr="00511070">
        <w:rPr>
          <w:rFonts w:eastAsia="Times New Roman" w:cs="Arial"/>
          <w:lang w:eastAsia="sl-SI"/>
        </w:rPr>
        <w:tab/>
        <w:t>NE</w:t>
      </w:r>
    </w:p>
    <w:p w:rsidR="006B51EC" w:rsidRPr="00AB7AA4" w:rsidRDefault="006B51EC" w:rsidP="006B51EC">
      <w:pPr>
        <w:spacing w:after="0"/>
        <w:ind w:left="708"/>
        <w:contextualSpacing/>
        <w:rPr>
          <w:rFonts w:eastAsia="Times New Roman" w:cs="Arial"/>
          <w:lang w:eastAsia="sl-SI"/>
        </w:rPr>
      </w:pPr>
      <w:r w:rsidRPr="00AB7AA4">
        <w:rPr>
          <w:rFonts w:eastAsia="Times New Roman" w:cs="Arial"/>
          <w:lang w:eastAsia="sl-SI"/>
        </w:rPr>
        <w:t>saj pisec predstavlja stanje.</w:t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</w:p>
    <w:p w:rsidR="006B51EC" w:rsidRPr="00AB7AA4" w:rsidRDefault="006B51EC" w:rsidP="006B51EC">
      <w:pPr>
        <w:spacing w:after="0"/>
        <w:ind w:left="708"/>
        <w:contextualSpacing/>
        <w:rPr>
          <w:rFonts w:eastAsia="Times New Roman" w:cs="Arial"/>
          <w:lang w:eastAsia="sl-SI"/>
        </w:rPr>
      </w:pPr>
      <w:r w:rsidRPr="00AB7AA4">
        <w:rPr>
          <w:rFonts w:eastAsia="Times New Roman" w:cs="Arial"/>
          <w:lang w:eastAsia="sl-SI"/>
        </w:rPr>
        <w:t xml:space="preserve">Vsi glagoli so v pretekliku, saj je govor o dogodkih, </w:t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511070">
        <w:rPr>
          <w:rFonts w:eastAsia="Times New Roman" w:cs="Arial"/>
          <w:lang w:eastAsia="sl-SI"/>
        </w:rPr>
        <w:t>DA</w:t>
      </w:r>
      <w:r w:rsidRPr="00511070">
        <w:rPr>
          <w:rFonts w:eastAsia="Times New Roman" w:cs="Arial"/>
          <w:lang w:eastAsia="sl-SI"/>
        </w:rPr>
        <w:tab/>
      </w:r>
      <w:r w:rsidRPr="00511070">
        <w:rPr>
          <w:rFonts w:eastAsia="Times New Roman" w:cs="Arial"/>
          <w:b/>
          <w:color w:val="FF0000"/>
          <w:bdr w:val="single" w:sz="4" w:space="0" w:color="auto"/>
          <w:lang w:eastAsia="sl-SI"/>
        </w:rPr>
        <w:t>NE</w:t>
      </w:r>
    </w:p>
    <w:p w:rsidR="006B51EC" w:rsidRPr="00AB7AA4" w:rsidRDefault="006B51EC" w:rsidP="006B51EC">
      <w:pPr>
        <w:spacing w:after="0"/>
        <w:ind w:left="708"/>
        <w:contextualSpacing/>
        <w:rPr>
          <w:rFonts w:eastAsia="Times New Roman" w:cs="Arial"/>
          <w:lang w:eastAsia="sl-SI"/>
        </w:rPr>
      </w:pPr>
      <w:r w:rsidRPr="00AB7AA4">
        <w:rPr>
          <w:rFonts w:eastAsia="Times New Roman" w:cs="Arial"/>
          <w:lang w:eastAsia="sl-SI"/>
        </w:rPr>
        <w:t xml:space="preserve">ki so se že zgodili in se ne bodo več ponovili. </w:t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</w:p>
    <w:p w:rsidR="006B51EC" w:rsidRPr="00AB7AA4" w:rsidRDefault="006B51EC" w:rsidP="006B51EC">
      <w:pPr>
        <w:spacing w:after="0"/>
        <w:ind w:left="708"/>
        <w:contextualSpacing/>
        <w:rPr>
          <w:rFonts w:eastAsia="Times New Roman" w:cs="Arial"/>
          <w:lang w:eastAsia="sl-SI"/>
        </w:rPr>
      </w:pPr>
      <w:r w:rsidRPr="00AB7AA4">
        <w:rPr>
          <w:rFonts w:eastAsia="Times New Roman" w:cs="Arial"/>
          <w:lang w:eastAsia="sl-SI"/>
        </w:rPr>
        <w:t xml:space="preserve">Vsi glagoli so v sedanjiku, saj je govor o značilnostih, </w:t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511070">
        <w:rPr>
          <w:rFonts w:eastAsia="Times New Roman" w:cs="Arial"/>
          <w:b/>
          <w:color w:val="FF0000"/>
          <w:bdr w:val="single" w:sz="4" w:space="0" w:color="auto"/>
          <w:lang w:eastAsia="sl-SI"/>
        </w:rPr>
        <w:t>DA</w:t>
      </w:r>
      <w:r w:rsidRPr="00511070">
        <w:rPr>
          <w:rFonts w:eastAsia="Times New Roman" w:cs="Arial"/>
          <w:lang w:eastAsia="sl-SI"/>
        </w:rPr>
        <w:tab/>
        <w:t>NE</w:t>
      </w:r>
    </w:p>
    <w:p w:rsidR="006B51EC" w:rsidRPr="00AB7AA4" w:rsidRDefault="006B51EC" w:rsidP="006B51EC">
      <w:pPr>
        <w:spacing w:after="0"/>
        <w:ind w:left="708"/>
        <w:contextualSpacing/>
        <w:rPr>
          <w:rFonts w:eastAsia="Times New Roman" w:cs="Arial"/>
          <w:lang w:eastAsia="sl-SI"/>
        </w:rPr>
      </w:pPr>
      <w:r w:rsidRPr="00AB7AA4">
        <w:rPr>
          <w:rFonts w:eastAsia="Times New Roman" w:cs="Arial"/>
          <w:lang w:eastAsia="sl-SI"/>
        </w:rPr>
        <w:t>ki se ne spreminjajo oz. veljajo dolgo časa.</w:t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</w:p>
    <w:p w:rsidR="006B51EC" w:rsidRPr="00AB7AA4" w:rsidRDefault="006B51EC" w:rsidP="006B51EC">
      <w:pPr>
        <w:spacing w:after="0"/>
        <w:ind w:left="708"/>
        <w:contextualSpacing/>
        <w:rPr>
          <w:rFonts w:eastAsia="Times New Roman" w:cs="Arial"/>
          <w:lang w:eastAsia="sl-SI"/>
        </w:rPr>
      </w:pPr>
      <w:r w:rsidRPr="00AB7AA4">
        <w:rPr>
          <w:rFonts w:eastAsia="Times New Roman" w:cs="Arial"/>
          <w:lang w:eastAsia="sl-SI"/>
        </w:rPr>
        <w:t xml:space="preserve">Glagoli so v sedanjiku, saj je govor o tem, kar se dogaja </w:t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511070">
        <w:rPr>
          <w:rFonts w:eastAsia="Times New Roman" w:cs="Arial"/>
          <w:lang w:eastAsia="sl-SI"/>
        </w:rPr>
        <w:t>DA</w:t>
      </w:r>
      <w:r w:rsidRPr="00511070">
        <w:rPr>
          <w:rFonts w:eastAsia="Times New Roman" w:cs="Arial"/>
          <w:lang w:eastAsia="sl-SI"/>
        </w:rPr>
        <w:tab/>
      </w:r>
      <w:r w:rsidRPr="00511070">
        <w:rPr>
          <w:rFonts w:eastAsia="Times New Roman" w:cs="Arial"/>
          <w:b/>
          <w:color w:val="FF0000"/>
          <w:bdr w:val="single" w:sz="4" w:space="0" w:color="auto"/>
          <w:lang w:eastAsia="sl-SI"/>
        </w:rPr>
        <w:t>NE</w:t>
      </w:r>
    </w:p>
    <w:p w:rsidR="006B51EC" w:rsidRPr="00AB7AA4" w:rsidRDefault="006B51EC" w:rsidP="006B51EC">
      <w:pPr>
        <w:spacing w:after="0"/>
        <w:ind w:left="708"/>
        <w:contextualSpacing/>
        <w:rPr>
          <w:rFonts w:eastAsia="Times New Roman" w:cs="Arial"/>
          <w:lang w:eastAsia="sl-SI"/>
        </w:rPr>
      </w:pPr>
      <w:r w:rsidRPr="00AB7AA4">
        <w:rPr>
          <w:rFonts w:eastAsia="Times New Roman" w:cs="Arial"/>
          <w:lang w:eastAsia="sl-SI"/>
        </w:rPr>
        <w:t>prav zdaj, v tem trenutku.</w:t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</w:p>
    <w:p w:rsidR="006B51EC" w:rsidRPr="00AB7AA4" w:rsidRDefault="006B51EC" w:rsidP="006B51EC">
      <w:pPr>
        <w:spacing w:after="0"/>
        <w:ind w:left="708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c-naloga:</w:t>
      </w:r>
    </w:p>
    <w:p w:rsidR="006B51EC" w:rsidRPr="00AB7AA4" w:rsidRDefault="006B51EC" w:rsidP="006B51EC">
      <w:pPr>
        <w:spacing w:after="0"/>
        <w:ind w:left="708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lang w:eastAsia="sl-SI"/>
        </w:rPr>
        <w:t>sestavlja, si sledijo, sta, so, zaznamuje, je, predstavljajo, pomeni</w:t>
      </w:r>
    </w:p>
    <w:p w:rsidR="006B51EC" w:rsidRPr="00AB7AA4" w:rsidRDefault="006B51EC" w:rsidP="006B51EC">
      <w:pPr>
        <w:ind w:left="992" w:hanging="284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lang w:eastAsia="sl-SI"/>
        </w:rPr>
        <w:t>Časovna oblika:</w:t>
      </w:r>
      <w:r w:rsidRPr="00AB7AA4">
        <w:rPr>
          <w:rFonts w:eastAsia="Times New Roman" w:cs="Calibri"/>
          <w:b/>
          <w:lang w:eastAsia="sl-SI"/>
        </w:rPr>
        <w:t xml:space="preserve"> </w:t>
      </w:r>
      <w:r w:rsidRPr="00AB7AA4">
        <w:rPr>
          <w:rFonts w:eastAsia="Times New Roman" w:cs="Calibri"/>
          <w:b/>
          <w:color w:val="FF0000"/>
          <w:lang w:eastAsia="sl-SI"/>
        </w:rPr>
        <w:t>sedanjik</w:t>
      </w:r>
    </w:p>
    <w:p w:rsidR="006B51EC" w:rsidRPr="00AB7AA4" w:rsidRDefault="006B51EC" w:rsidP="006B51EC">
      <w:pPr>
        <w:ind w:left="992" w:hanging="284"/>
        <w:contextualSpacing/>
        <w:rPr>
          <w:rFonts w:eastAsia="Times New Roman" w:cs="Calibri"/>
          <w:b/>
          <w:lang w:eastAsia="sl-SI"/>
        </w:rPr>
      </w:pPr>
    </w:p>
    <w:p w:rsidR="006B51EC" w:rsidRPr="00AB7AA4" w:rsidRDefault="006B51EC" w:rsidP="006B51EC">
      <w:pPr>
        <w:ind w:left="992" w:hanging="284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7. naloga:</w:t>
      </w:r>
    </w:p>
    <w:p w:rsidR="006B51EC" w:rsidRDefault="006B51EC" w:rsidP="006B51EC">
      <w:pPr>
        <w:ind w:left="992" w:hanging="284"/>
        <w:contextualSpacing/>
        <w:rPr>
          <w:rFonts w:eastAsia="Times New Roman" w:cs="Calibri"/>
          <w:lang w:eastAsia="sl-SI"/>
        </w:rPr>
      </w:pPr>
      <w:r w:rsidRPr="00AB7AA4">
        <w:rPr>
          <w:rFonts w:eastAsia="Times New Roman" w:cs="Calibri"/>
          <w:lang w:eastAsia="sl-SI"/>
        </w:rPr>
        <w:t xml:space="preserve">Prebral/-a sem </w:t>
      </w:r>
    </w:p>
    <w:p w:rsidR="006B51EC" w:rsidRPr="003332D1" w:rsidRDefault="006B51EC" w:rsidP="006B51EC">
      <w:pPr>
        <w:autoSpaceDE w:val="0"/>
        <w:autoSpaceDN w:val="0"/>
        <w:adjustRightInd w:val="0"/>
        <w:spacing w:after="0"/>
        <w:ind w:left="708"/>
        <w:rPr>
          <w:rFonts w:cs="MyriadPro-Regular"/>
          <w:lang w:eastAsia="sl-SI"/>
        </w:rPr>
      </w:pPr>
      <w:r w:rsidRPr="003332D1">
        <w:rPr>
          <w:rFonts w:cs="MyriadPro-Bold"/>
          <w:bCs/>
          <w:lang w:eastAsia="sl-SI"/>
        </w:rPr>
        <w:t xml:space="preserve">A </w:t>
      </w:r>
      <w:r w:rsidRPr="003332D1">
        <w:rPr>
          <w:rFonts w:cs="MyriadPro-Regular"/>
          <w:lang w:eastAsia="sl-SI"/>
        </w:rPr>
        <w:t>obvestilo o tem, kdaj bodo izobesili olimpijsko zastavo.</w:t>
      </w:r>
    </w:p>
    <w:p w:rsidR="006B51EC" w:rsidRPr="003332D1" w:rsidRDefault="006B51EC" w:rsidP="006B51EC">
      <w:pPr>
        <w:autoSpaceDE w:val="0"/>
        <w:autoSpaceDN w:val="0"/>
        <w:adjustRightInd w:val="0"/>
        <w:spacing w:after="0"/>
        <w:ind w:left="708"/>
        <w:rPr>
          <w:rFonts w:cs="MyriadPro-Regular"/>
          <w:b/>
          <w:color w:val="FF0000"/>
          <w:lang w:eastAsia="sl-SI"/>
        </w:rPr>
      </w:pPr>
      <w:r w:rsidRPr="003332D1">
        <w:rPr>
          <w:rFonts w:cs="MyriadPro-Bold"/>
          <w:b/>
          <w:bCs/>
          <w:color w:val="FF0000"/>
          <w:bdr w:val="single" w:sz="4" w:space="0" w:color="auto"/>
          <w:lang w:eastAsia="sl-SI"/>
        </w:rPr>
        <w:t>B</w:t>
      </w:r>
      <w:r w:rsidRPr="003332D1">
        <w:rPr>
          <w:rFonts w:cs="MyriadPro-Bold"/>
          <w:b/>
          <w:bCs/>
          <w:color w:val="FF0000"/>
          <w:lang w:eastAsia="sl-SI"/>
        </w:rPr>
        <w:t xml:space="preserve"> </w:t>
      </w:r>
      <w:r w:rsidRPr="003332D1">
        <w:rPr>
          <w:rFonts w:cs="MyriadPro-Regular"/>
          <w:b/>
          <w:color w:val="FF0000"/>
          <w:lang w:eastAsia="sl-SI"/>
        </w:rPr>
        <w:t>opis tega, kakšen je videz olimpijske zastave, kaj pomeni in kdaj jo uporabljamo.</w:t>
      </w:r>
    </w:p>
    <w:p w:rsidR="006B51EC" w:rsidRPr="003332D1" w:rsidRDefault="006B51EC" w:rsidP="006B51EC">
      <w:pPr>
        <w:autoSpaceDE w:val="0"/>
        <w:autoSpaceDN w:val="0"/>
        <w:adjustRightInd w:val="0"/>
        <w:spacing w:after="0"/>
        <w:ind w:left="708"/>
        <w:rPr>
          <w:rFonts w:cs="MyriadPro-Regular"/>
          <w:lang w:eastAsia="sl-SI"/>
        </w:rPr>
      </w:pPr>
      <w:r w:rsidRPr="003332D1">
        <w:rPr>
          <w:rFonts w:cs="MyriadPro-Bold"/>
          <w:bCs/>
          <w:lang w:eastAsia="sl-SI"/>
        </w:rPr>
        <w:t xml:space="preserve">C </w:t>
      </w:r>
      <w:r w:rsidRPr="003332D1">
        <w:rPr>
          <w:rFonts w:cs="MyriadPro-Regular"/>
          <w:lang w:eastAsia="sl-SI"/>
        </w:rPr>
        <w:t>pripoved o tem, kako je nastala olimpijska zastava in kdaj so jo začeli uporabljati.</w:t>
      </w:r>
    </w:p>
    <w:p w:rsidR="006B51EC" w:rsidRPr="003332D1" w:rsidRDefault="006B51EC" w:rsidP="006B51EC">
      <w:pPr>
        <w:ind w:left="992" w:hanging="284"/>
        <w:contextualSpacing/>
        <w:rPr>
          <w:rFonts w:eastAsia="Times New Roman" w:cs="Calibri"/>
          <w:lang w:eastAsia="sl-SI"/>
        </w:rPr>
      </w:pPr>
      <w:r w:rsidRPr="003332D1">
        <w:rPr>
          <w:rFonts w:cs="MyriadPro-Bold"/>
          <w:bCs/>
          <w:lang w:eastAsia="sl-SI"/>
        </w:rPr>
        <w:t xml:space="preserve">Č </w:t>
      </w:r>
      <w:r w:rsidRPr="003332D1">
        <w:rPr>
          <w:rFonts w:cs="MyriadPro-Regular"/>
          <w:lang w:eastAsia="sl-SI"/>
        </w:rPr>
        <w:t>oceno tega, ali je olimpijska zastava likovno primerno zasnovana.</w:t>
      </w:r>
    </w:p>
    <w:p w:rsidR="006B51EC" w:rsidRPr="00AB7AA4" w:rsidRDefault="006B51EC" w:rsidP="006B51EC">
      <w:pPr>
        <w:ind w:left="992" w:hanging="284"/>
        <w:contextualSpacing/>
        <w:rPr>
          <w:rFonts w:eastAsia="Times New Roman" w:cs="Calibri"/>
          <w:b/>
          <w:lang w:eastAsia="sl-SI"/>
        </w:rPr>
      </w:pPr>
    </w:p>
    <w:p w:rsidR="006B51EC" w:rsidRPr="00AB7AA4" w:rsidRDefault="006B51EC" w:rsidP="006B51EC">
      <w:pPr>
        <w:ind w:left="708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8. naloga:</w:t>
      </w:r>
    </w:p>
    <w:p w:rsidR="006B51EC" w:rsidRPr="00AB7AA4" w:rsidRDefault="006B51EC" w:rsidP="006B51EC">
      <w:pPr>
        <w:spacing w:after="0"/>
        <w:ind w:left="708"/>
        <w:contextualSpacing/>
        <w:outlineLvl w:val="0"/>
        <w:rPr>
          <w:rFonts w:eastAsia="Times New Roman" w:cs="Calibri"/>
          <w:color w:val="000000"/>
          <w:lang w:eastAsia="sl-SI"/>
        </w:rPr>
      </w:pPr>
      <w:r w:rsidRPr="00AB7AA4">
        <w:rPr>
          <w:rFonts w:eastAsia="Times New Roman" w:cs="Calibri"/>
          <w:color w:val="000000"/>
          <w:lang w:eastAsia="sl-SI"/>
        </w:rPr>
        <w:t xml:space="preserve">Kadar opisujemo, </w:t>
      </w:r>
      <w:r w:rsidRPr="00AB7AA4">
        <w:rPr>
          <w:rFonts w:eastAsia="Times New Roman" w:cs="Calibri"/>
          <w:b/>
          <w:color w:val="FF0000"/>
          <w:lang w:eastAsia="sl-SI"/>
        </w:rPr>
        <w:t>govorimo o splošnih značilnostih, ki veljajo dolgo časa</w:t>
      </w:r>
      <w:r w:rsidRPr="00AB7AA4">
        <w:rPr>
          <w:rFonts w:eastAsia="Times New Roman" w:cs="Calibri"/>
          <w:color w:val="000000"/>
          <w:lang w:eastAsia="sl-SI"/>
        </w:rPr>
        <w:t>.</w:t>
      </w:r>
    </w:p>
    <w:p w:rsidR="00F81FD4" w:rsidRPr="004256D5" w:rsidRDefault="00F81FD4" w:rsidP="0077388D">
      <w:pPr>
        <w:pStyle w:val="Odstavekseznama"/>
        <w:ind w:left="0"/>
        <w:jc w:val="both"/>
        <w:rPr>
          <w:rFonts w:ascii="Kunstler Script" w:hAnsi="Kunstler Script" w:cstheme="minorHAnsi"/>
          <w:sz w:val="24"/>
          <w:szCs w:val="24"/>
        </w:rPr>
      </w:pPr>
    </w:p>
    <w:p w:rsidR="00F81FD4" w:rsidRPr="00D35666" w:rsidRDefault="00F81FD4" w:rsidP="0077388D">
      <w:pPr>
        <w:pStyle w:val="Odstavekseznama"/>
        <w:ind w:left="0"/>
        <w:jc w:val="both"/>
        <w:rPr>
          <w:rFonts w:ascii="Kunstler Script" w:hAnsi="Kunstler Script" w:cstheme="minorHAnsi"/>
          <w:b/>
          <w:sz w:val="50"/>
          <w:szCs w:val="50"/>
        </w:rPr>
      </w:pPr>
      <w:r w:rsidRPr="00D35666">
        <w:rPr>
          <w:rFonts w:ascii="Kunstler Script" w:hAnsi="Kunstler Script" w:cstheme="minorHAnsi"/>
          <w:b/>
          <w:sz w:val="50"/>
          <w:szCs w:val="50"/>
        </w:rPr>
        <w:t>Opisovalno besedilo</w:t>
      </w:r>
    </w:p>
    <w:p w:rsidR="00F81FD4" w:rsidRDefault="00F81FD4" w:rsidP="0077388D">
      <w:pPr>
        <w:pStyle w:val="Odstavekseznama"/>
        <w:ind w:left="0"/>
        <w:jc w:val="both"/>
        <w:rPr>
          <w:rFonts w:cstheme="minorHAnsi"/>
          <w:sz w:val="24"/>
          <w:szCs w:val="24"/>
        </w:rPr>
      </w:pPr>
    </w:p>
    <w:p w:rsidR="00F81FD4" w:rsidRDefault="00F81FD4" w:rsidP="0077388D">
      <w:pPr>
        <w:pStyle w:val="Odstavekseznama"/>
        <w:pBdr>
          <w:bottom w:val="single" w:sz="12" w:space="1" w:color="auto"/>
        </w:pBdr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 samostojnem delovnem zvezku na str. 105 najdeš </w:t>
      </w:r>
      <w:r w:rsidRPr="00F81FD4">
        <w:rPr>
          <w:rFonts w:cstheme="minorHAnsi"/>
          <w:color w:val="FF0000"/>
          <w:sz w:val="24"/>
          <w:szCs w:val="24"/>
        </w:rPr>
        <w:t>značilnosti opisovalnega besedila</w:t>
      </w:r>
      <w:r>
        <w:rPr>
          <w:rFonts w:cstheme="minorHAnsi"/>
          <w:sz w:val="24"/>
          <w:szCs w:val="24"/>
        </w:rPr>
        <w:t xml:space="preserve">, o katerih smo že nekajkrat govorili. </w:t>
      </w:r>
      <w:r w:rsidRPr="00F81FD4">
        <w:rPr>
          <w:rFonts w:cstheme="minorHAnsi"/>
          <w:color w:val="FF0000"/>
          <w:sz w:val="24"/>
          <w:szCs w:val="24"/>
        </w:rPr>
        <w:t xml:space="preserve">Preberi </w:t>
      </w:r>
      <w:r>
        <w:rPr>
          <w:rFonts w:cstheme="minorHAnsi"/>
          <w:sz w:val="24"/>
          <w:szCs w:val="24"/>
        </w:rPr>
        <w:t xml:space="preserve">besedilo v rumenem polju in </w:t>
      </w:r>
      <w:r w:rsidR="00D35666">
        <w:rPr>
          <w:rFonts w:cstheme="minorHAnsi"/>
          <w:sz w:val="24"/>
          <w:szCs w:val="24"/>
        </w:rPr>
        <w:t xml:space="preserve">nato v obliki </w:t>
      </w:r>
      <w:r w:rsidR="00D35666" w:rsidRPr="00D35666">
        <w:rPr>
          <w:rFonts w:cstheme="minorHAnsi"/>
          <w:color w:val="FF0000"/>
          <w:sz w:val="24"/>
          <w:szCs w:val="24"/>
        </w:rPr>
        <w:t xml:space="preserve">miselnega vzorca </w:t>
      </w:r>
      <w:r w:rsidR="00D35666">
        <w:rPr>
          <w:rFonts w:cstheme="minorHAnsi"/>
          <w:sz w:val="24"/>
          <w:szCs w:val="24"/>
        </w:rPr>
        <w:t>izpiši bistveno.</w:t>
      </w:r>
    </w:p>
    <w:p w:rsidR="00F81FD4" w:rsidRDefault="00F81FD4" w:rsidP="0077388D">
      <w:pPr>
        <w:pStyle w:val="Odstavekseznama"/>
        <w:ind w:left="0"/>
        <w:jc w:val="both"/>
        <w:rPr>
          <w:rFonts w:cstheme="minorHAnsi"/>
          <w:sz w:val="24"/>
          <w:szCs w:val="24"/>
        </w:rPr>
      </w:pPr>
    </w:p>
    <w:p w:rsidR="00F81FD4" w:rsidRDefault="00F81FD4" w:rsidP="0077388D">
      <w:pPr>
        <w:pStyle w:val="Odstavekseznama"/>
        <w:ind w:left="0"/>
        <w:jc w:val="both"/>
        <w:rPr>
          <w:rFonts w:cstheme="minorHAnsi"/>
          <w:sz w:val="24"/>
          <w:szCs w:val="24"/>
        </w:rPr>
      </w:pPr>
      <w:r w:rsidRPr="00F81FD4">
        <w:rPr>
          <w:rFonts w:cstheme="minorHAnsi"/>
          <w:color w:val="FF0000"/>
          <w:sz w:val="24"/>
          <w:szCs w:val="24"/>
        </w:rPr>
        <w:t>Preberi</w:t>
      </w:r>
      <w:r>
        <w:rPr>
          <w:rFonts w:cstheme="minorHAnsi"/>
          <w:sz w:val="24"/>
          <w:szCs w:val="24"/>
        </w:rPr>
        <w:t xml:space="preserve"> še besedilo na str. 106–107 ter </w:t>
      </w:r>
      <w:r w:rsidRPr="00F81FD4">
        <w:rPr>
          <w:rFonts w:cstheme="minorHAnsi"/>
          <w:color w:val="FF0000"/>
          <w:sz w:val="24"/>
          <w:szCs w:val="24"/>
        </w:rPr>
        <w:t xml:space="preserve">reši naloge </w:t>
      </w:r>
      <w:r>
        <w:rPr>
          <w:rFonts w:cstheme="minorHAnsi"/>
          <w:sz w:val="24"/>
          <w:szCs w:val="24"/>
        </w:rPr>
        <w:t>od str. 107 (</w:t>
      </w:r>
      <w:proofErr w:type="spellStart"/>
      <w:r>
        <w:rPr>
          <w:rFonts w:cstheme="minorHAnsi"/>
          <w:sz w:val="24"/>
          <w:szCs w:val="24"/>
        </w:rPr>
        <w:t>nal</w:t>
      </w:r>
      <w:proofErr w:type="spellEnd"/>
      <w:r>
        <w:rPr>
          <w:rFonts w:cstheme="minorHAnsi"/>
          <w:sz w:val="24"/>
          <w:szCs w:val="24"/>
        </w:rPr>
        <w:t>. 9 a) do str. 110 (</w:t>
      </w:r>
      <w:proofErr w:type="spellStart"/>
      <w:r>
        <w:rPr>
          <w:rFonts w:cstheme="minorHAnsi"/>
          <w:sz w:val="24"/>
          <w:szCs w:val="24"/>
        </w:rPr>
        <w:t>nal</w:t>
      </w:r>
      <w:proofErr w:type="spellEnd"/>
      <w:r>
        <w:rPr>
          <w:rFonts w:cstheme="minorHAnsi"/>
          <w:sz w:val="24"/>
          <w:szCs w:val="24"/>
        </w:rPr>
        <w:t>. 15).</w:t>
      </w:r>
    </w:p>
    <w:p w:rsidR="00F81FD4" w:rsidRDefault="00F81FD4" w:rsidP="00F81FD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green"/>
        </w:rPr>
        <w:t>Preglej</w:t>
      </w:r>
      <w:r w:rsidRPr="0046582D">
        <w:rPr>
          <w:rFonts w:cstheme="minorHAnsi"/>
          <w:sz w:val="24"/>
          <w:szCs w:val="24"/>
          <w:highlight w:val="green"/>
        </w:rPr>
        <w:t xml:space="preserve"> s pomočjo rešitev (avtorji SDZ so jih objavili na portalu Učim te):</w:t>
      </w:r>
    </w:p>
    <w:p w:rsidR="00F81FD4" w:rsidRPr="00AB7AA4" w:rsidRDefault="00F81FD4" w:rsidP="00F81FD4">
      <w:pPr>
        <w:spacing w:after="0"/>
        <w:ind w:left="720" w:hanging="360"/>
        <w:contextualSpacing/>
        <w:outlineLvl w:val="0"/>
        <w:rPr>
          <w:rFonts w:eastAsia="Times New Roman" w:cs="Calibri"/>
          <w:b/>
          <w:color w:val="000000"/>
          <w:lang w:eastAsia="sl-SI"/>
        </w:rPr>
      </w:pPr>
      <w:r w:rsidRPr="00AB7AA4">
        <w:rPr>
          <w:rFonts w:eastAsia="Times New Roman" w:cs="Calibri"/>
          <w:b/>
          <w:color w:val="000000"/>
          <w:lang w:eastAsia="sl-SI"/>
        </w:rPr>
        <w:t>9. naloga:</w:t>
      </w:r>
    </w:p>
    <w:p w:rsidR="00F81FD4" w:rsidRPr="00AB7AA4" w:rsidRDefault="00F81FD4" w:rsidP="00F81FD4">
      <w:pPr>
        <w:spacing w:after="0"/>
        <w:ind w:left="720" w:hanging="360"/>
        <w:contextualSpacing/>
        <w:outlineLvl w:val="0"/>
        <w:rPr>
          <w:rFonts w:eastAsia="Times New Roman" w:cs="Calibri"/>
          <w:b/>
          <w:color w:val="000000"/>
          <w:lang w:eastAsia="sl-SI"/>
        </w:rPr>
      </w:pPr>
      <w:r w:rsidRPr="00AB7AA4">
        <w:rPr>
          <w:rFonts w:eastAsia="Times New Roman" w:cs="Calibri"/>
          <w:b/>
          <w:color w:val="000000"/>
          <w:lang w:eastAsia="sl-SI"/>
        </w:rPr>
        <w:t>a-naloga:</w:t>
      </w:r>
    </w:p>
    <w:p w:rsidR="00F81FD4" w:rsidRPr="00AB7AA4" w:rsidRDefault="00F81FD4" w:rsidP="00F81FD4">
      <w:pPr>
        <w:spacing w:after="0"/>
        <w:ind w:left="720" w:hanging="360"/>
        <w:contextualSpacing/>
        <w:outlineLvl w:val="0"/>
        <w:rPr>
          <w:rFonts w:eastAsia="Times New Roman" w:cs="Calibri"/>
          <w:b/>
          <w:color w:val="000000"/>
          <w:lang w:eastAsia="sl-SI"/>
        </w:rPr>
      </w:pPr>
      <w:r w:rsidRPr="00E30565">
        <w:rPr>
          <w:rFonts w:eastAsia="Times New Roman" w:cs="Calibri"/>
          <w:color w:val="000000"/>
          <w:lang w:eastAsia="sl-SI"/>
        </w:rPr>
        <w:t xml:space="preserve">Besedilo govori </w:t>
      </w:r>
      <w:r w:rsidRPr="00E30565">
        <w:rPr>
          <w:rFonts w:eastAsia="Times New Roman" w:cs="Calibri"/>
          <w:b/>
          <w:color w:val="FF0000"/>
          <w:u w:val="single"/>
          <w:lang w:eastAsia="sl-SI"/>
        </w:rPr>
        <w:t>o zgodovini</w:t>
      </w:r>
      <w:r w:rsidRPr="00E30565">
        <w:rPr>
          <w:rFonts w:eastAsia="Times New Roman" w:cs="Calibri"/>
          <w:color w:val="FF0000"/>
          <w:lang w:eastAsia="sl-SI"/>
        </w:rPr>
        <w:t xml:space="preserve"> </w:t>
      </w:r>
      <w:r w:rsidRPr="00E30565">
        <w:rPr>
          <w:rFonts w:eastAsia="Times New Roman" w:cs="Calibri"/>
          <w:color w:val="000000"/>
          <w:lang w:eastAsia="sl-SI"/>
        </w:rPr>
        <w:t>olimpijskih iger.</w:t>
      </w:r>
    </w:p>
    <w:p w:rsidR="00F81FD4" w:rsidRPr="00AB7AA4" w:rsidRDefault="00F81FD4" w:rsidP="00F81FD4">
      <w:pPr>
        <w:spacing w:after="0"/>
        <w:ind w:left="720" w:hanging="360"/>
        <w:contextualSpacing/>
        <w:outlineLvl w:val="0"/>
        <w:rPr>
          <w:rFonts w:eastAsia="Times New Roman" w:cs="Calibri"/>
          <w:b/>
          <w:color w:val="000000"/>
          <w:lang w:eastAsia="sl-SI"/>
        </w:rPr>
      </w:pPr>
      <w:r w:rsidRPr="00AB7AA4">
        <w:rPr>
          <w:rFonts w:eastAsia="Times New Roman" w:cs="Calibri"/>
          <w:b/>
          <w:color w:val="000000"/>
          <w:lang w:eastAsia="sl-SI"/>
        </w:rPr>
        <w:t>b-naloga:</w:t>
      </w:r>
    </w:p>
    <w:p w:rsidR="00F81FD4" w:rsidRPr="00E30565" w:rsidRDefault="00F81FD4" w:rsidP="00F81FD4">
      <w:pPr>
        <w:spacing w:after="0"/>
        <w:ind w:left="720" w:hanging="360"/>
        <w:contextualSpacing/>
        <w:outlineLvl w:val="0"/>
        <w:rPr>
          <w:rFonts w:eastAsia="Times New Roman" w:cs="Calibri"/>
          <w:color w:val="000000"/>
          <w:lang w:eastAsia="sl-SI"/>
        </w:rPr>
      </w:pPr>
      <w:r>
        <w:rPr>
          <w:rFonts w:eastAsia="Times New Roman" w:cs="Calibri"/>
          <w:color w:val="000000"/>
          <w:lang w:eastAsia="sl-SI"/>
        </w:rPr>
        <w:t xml:space="preserve">Čas objave </w:t>
      </w:r>
      <w:r>
        <w:rPr>
          <w:rFonts w:eastAsia="Times New Roman" w:cs="Calibri"/>
          <w:color w:val="000000"/>
          <w:lang w:eastAsia="sl-SI"/>
        </w:rPr>
        <w:tab/>
      </w:r>
      <w:r>
        <w:rPr>
          <w:rFonts w:eastAsia="Times New Roman" w:cs="Calibri"/>
          <w:color w:val="000000"/>
          <w:lang w:eastAsia="sl-SI"/>
        </w:rPr>
        <w:tab/>
      </w:r>
      <w:r w:rsidRPr="00E30565">
        <w:rPr>
          <w:rFonts w:eastAsia="Times New Roman" w:cs="Calibri"/>
          <w:b/>
          <w:color w:val="FF0000"/>
          <w:lang w:eastAsia="sl-SI"/>
        </w:rPr>
        <w:t>4. maj 2008</w:t>
      </w:r>
    </w:p>
    <w:p w:rsidR="00F81FD4" w:rsidRPr="00E30565" w:rsidRDefault="00F81FD4" w:rsidP="00F81FD4">
      <w:pPr>
        <w:spacing w:after="0"/>
        <w:ind w:left="720" w:hanging="360"/>
        <w:contextualSpacing/>
        <w:outlineLvl w:val="0"/>
        <w:rPr>
          <w:rFonts w:eastAsia="Times New Roman" w:cs="Calibri"/>
          <w:color w:val="000000"/>
          <w:lang w:eastAsia="sl-SI"/>
        </w:rPr>
      </w:pPr>
      <w:r>
        <w:rPr>
          <w:rFonts w:eastAsia="Times New Roman" w:cs="Calibri"/>
          <w:color w:val="000000"/>
          <w:lang w:eastAsia="sl-SI"/>
        </w:rPr>
        <w:t>Kraj objave</w:t>
      </w:r>
      <w:r>
        <w:rPr>
          <w:rFonts w:eastAsia="Times New Roman" w:cs="Calibri"/>
          <w:color w:val="000000"/>
          <w:lang w:eastAsia="sl-SI"/>
        </w:rPr>
        <w:tab/>
      </w:r>
      <w:r>
        <w:rPr>
          <w:rFonts w:eastAsia="Times New Roman" w:cs="Calibri"/>
          <w:color w:val="000000"/>
          <w:lang w:eastAsia="sl-SI"/>
        </w:rPr>
        <w:tab/>
      </w:r>
      <w:r w:rsidRPr="00E30565">
        <w:rPr>
          <w:rFonts w:eastAsia="Times New Roman" w:cs="Calibri"/>
          <w:b/>
          <w:color w:val="FF0000"/>
          <w:lang w:eastAsia="sl-SI"/>
        </w:rPr>
        <w:t>tednik Nedelo</w:t>
      </w:r>
    </w:p>
    <w:p w:rsidR="00F81FD4" w:rsidRPr="00E30565" w:rsidRDefault="00F81FD4" w:rsidP="00F81FD4">
      <w:pPr>
        <w:spacing w:after="0"/>
        <w:ind w:left="720" w:hanging="360"/>
        <w:contextualSpacing/>
        <w:outlineLvl w:val="0"/>
        <w:rPr>
          <w:rFonts w:eastAsia="Times New Roman" w:cs="Calibri"/>
          <w:color w:val="000000"/>
          <w:lang w:eastAsia="sl-SI"/>
        </w:rPr>
      </w:pPr>
      <w:r>
        <w:rPr>
          <w:rFonts w:eastAsia="Times New Roman" w:cs="Calibri"/>
          <w:color w:val="000000"/>
          <w:lang w:eastAsia="sl-SI"/>
        </w:rPr>
        <w:t>Tvorec besedila</w:t>
      </w:r>
      <w:r>
        <w:rPr>
          <w:rFonts w:eastAsia="Times New Roman" w:cs="Calibri"/>
          <w:color w:val="000000"/>
          <w:lang w:eastAsia="sl-SI"/>
        </w:rPr>
        <w:tab/>
      </w:r>
      <w:r w:rsidRPr="00E30565">
        <w:rPr>
          <w:rFonts w:eastAsia="Times New Roman" w:cs="Calibri"/>
          <w:b/>
          <w:color w:val="FF0000"/>
          <w:lang w:eastAsia="sl-SI"/>
        </w:rPr>
        <w:t>novinar Vane Fortič</w:t>
      </w:r>
    </w:p>
    <w:p w:rsidR="00F81FD4" w:rsidRPr="00E30565" w:rsidRDefault="00F81FD4" w:rsidP="00F81FD4">
      <w:pPr>
        <w:spacing w:after="0"/>
        <w:ind w:left="720" w:hanging="360"/>
        <w:contextualSpacing/>
        <w:outlineLvl w:val="0"/>
        <w:rPr>
          <w:rFonts w:eastAsia="Times New Roman" w:cs="Calibri"/>
          <w:color w:val="FF0000"/>
          <w:lang w:eastAsia="sl-SI"/>
        </w:rPr>
      </w:pPr>
      <w:r>
        <w:rPr>
          <w:rFonts w:eastAsia="Times New Roman" w:cs="Calibri"/>
          <w:color w:val="000000"/>
          <w:lang w:eastAsia="sl-SI"/>
        </w:rPr>
        <w:t>Naslovnik</w:t>
      </w:r>
      <w:r>
        <w:rPr>
          <w:rFonts w:eastAsia="Times New Roman" w:cs="Calibri"/>
          <w:color w:val="000000"/>
          <w:lang w:eastAsia="sl-SI"/>
        </w:rPr>
        <w:tab/>
      </w:r>
      <w:r>
        <w:rPr>
          <w:rFonts w:eastAsia="Times New Roman" w:cs="Calibri"/>
          <w:color w:val="000000"/>
          <w:lang w:eastAsia="sl-SI"/>
        </w:rPr>
        <w:tab/>
      </w:r>
      <w:r w:rsidRPr="00E30565">
        <w:rPr>
          <w:rFonts w:eastAsia="Times New Roman" w:cs="Calibri"/>
          <w:b/>
          <w:color w:val="FF0000"/>
          <w:lang w:eastAsia="sl-SI"/>
        </w:rPr>
        <w:t>bralec časopisa Nedelo</w:t>
      </w:r>
    </w:p>
    <w:p w:rsidR="00F81FD4" w:rsidRDefault="00F81FD4" w:rsidP="00F81FD4">
      <w:pPr>
        <w:spacing w:after="0"/>
        <w:ind w:left="720" w:hanging="360"/>
        <w:contextualSpacing/>
        <w:outlineLvl w:val="0"/>
        <w:rPr>
          <w:rFonts w:eastAsia="Times New Roman" w:cs="Calibri"/>
          <w:b/>
          <w:color w:val="000000"/>
          <w:lang w:eastAsia="sl-SI"/>
        </w:rPr>
      </w:pPr>
      <w:r w:rsidRPr="00AB7AA4">
        <w:rPr>
          <w:rFonts w:eastAsia="Times New Roman" w:cs="Calibri"/>
          <w:b/>
          <w:color w:val="000000"/>
          <w:lang w:eastAsia="sl-SI"/>
        </w:rPr>
        <w:t>c-naloga:</w:t>
      </w:r>
    </w:p>
    <w:p w:rsidR="00F81FD4" w:rsidRPr="003332D1" w:rsidRDefault="00F81FD4" w:rsidP="00F81FD4">
      <w:pPr>
        <w:autoSpaceDE w:val="0"/>
        <w:autoSpaceDN w:val="0"/>
        <w:adjustRightInd w:val="0"/>
        <w:spacing w:after="0"/>
        <w:ind w:left="360"/>
        <w:rPr>
          <w:rFonts w:cs="MyriadPro-Regular"/>
          <w:b/>
          <w:color w:val="FF0000"/>
          <w:lang w:eastAsia="sl-SI"/>
        </w:rPr>
      </w:pPr>
      <w:r w:rsidRPr="003332D1">
        <w:rPr>
          <w:rFonts w:cs="MyriadPro-Bold"/>
          <w:b/>
          <w:bCs/>
          <w:color w:val="FF0000"/>
          <w:bdr w:val="single" w:sz="4" w:space="0" w:color="auto"/>
          <w:lang w:eastAsia="sl-SI"/>
        </w:rPr>
        <w:t>A</w:t>
      </w:r>
      <w:r w:rsidRPr="003332D1">
        <w:rPr>
          <w:rFonts w:cs="MyriadPro-Bold"/>
          <w:b/>
          <w:bCs/>
          <w:color w:val="FF0000"/>
          <w:lang w:eastAsia="sl-SI"/>
        </w:rPr>
        <w:t xml:space="preserve"> </w:t>
      </w:r>
      <w:r w:rsidRPr="003332D1">
        <w:rPr>
          <w:rFonts w:cs="MyriadPro-Regular"/>
          <w:b/>
          <w:color w:val="FF0000"/>
          <w:lang w:eastAsia="sl-SI"/>
        </w:rPr>
        <w:t>Da bi bralec vedel, kako so se razvijale olimpijske igre.</w:t>
      </w:r>
    </w:p>
    <w:p w:rsidR="00F81FD4" w:rsidRPr="003332D1" w:rsidRDefault="00F81FD4" w:rsidP="00F81FD4">
      <w:pPr>
        <w:autoSpaceDE w:val="0"/>
        <w:autoSpaceDN w:val="0"/>
        <w:adjustRightInd w:val="0"/>
        <w:spacing w:after="0"/>
        <w:ind w:left="360"/>
        <w:rPr>
          <w:rFonts w:cs="MyriadPro-Regular"/>
          <w:lang w:eastAsia="sl-SI"/>
        </w:rPr>
      </w:pPr>
      <w:r w:rsidRPr="003332D1">
        <w:rPr>
          <w:rFonts w:cs="MyriadPro-Bold"/>
          <w:bCs/>
          <w:lang w:eastAsia="sl-SI"/>
        </w:rPr>
        <w:t xml:space="preserve">B </w:t>
      </w:r>
      <w:r w:rsidRPr="003332D1">
        <w:rPr>
          <w:rFonts w:cs="MyriadPro-Regular"/>
          <w:lang w:eastAsia="sl-SI"/>
        </w:rPr>
        <w:t>Da bi mu bralec sporočil kak nov podatek o olimpijskih igrah po letu 1896.</w:t>
      </w:r>
    </w:p>
    <w:p w:rsidR="00F81FD4" w:rsidRPr="003332D1" w:rsidRDefault="00F81FD4" w:rsidP="00F81FD4">
      <w:pPr>
        <w:autoSpaceDE w:val="0"/>
        <w:autoSpaceDN w:val="0"/>
        <w:adjustRightInd w:val="0"/>
        <w:spacing w:after="0"/>
        <w:ind w:left="360"/>
        <w:rPr>
          <w:rFonts w:cs="MyriadPro-Regular"/>
          <w:lang w:eastAsia="sl-SI"/>
        </w:rPr>
      </w:pPr>
      <w:r w:rsidRPr="003332D1">
        <w:rPr>
          <w:rFonts w:cs="MyriadPro-Bold"/>
          <w:bCs/>
          <w:lang w:eastAsia="sl-SI"/>
        </w:rPr>
        <w:t xml:space="preserve">C </w:t>
      </w:r>
      <w:r w:rsidRPr="003332D1">
        <w:rPr>
          <w:rFonts w:cs="MyriadPro-Regular"/>
          <w:lang w:eastAsia="sl-SI"/>
        </w:rPr>
        <w:t>Da bi se bralec kot športnik ali gledalec udeležil naslednjih olimpijskih iger.</w:t>
      </w:r>
    </w:p>
    <w:p w:rsidR="00F81FD4" w:rsidRPr="003332D1" w:rsidRDefault="00F81FD4" w:rsidP="00F81FD4">
      <w:pPr>
        <w:spacing w:after="0"/>
        <w:ind w:left="720" w:hanging="360"/>
        <w:contextualSpacing/>
        <w:outlineLvl w:val="0"/>
        <w:rPr>
          <w:rFonts w:eastAsia="Times New Roman" w:cs="Calibri"/>
          <w:lang w:eastAsia="sl-SI"/>
        </w:rPr>
      </w:pPr>
      <w:r w:rsidRPr="003332D1">
        <w:rPr>
          <w:rFonts w:cs="MyriadPro-Bold"/>
          <w:bCs/>
          <w:lang w:eastAsia="sl-SI"/>
        </w:rPr>
        <w:t xml:space="preserve">Č </w:t>
      </w:r>
      <w:r w:rsidRPr="003332D1">
        <w:rPr>
          <w:rFonts w:cs="MyriadPro-Regular"/>
          <w:lang w:eastAsia="sl-SI"/>
        </w:rPr>
        <w:t>Da bi se bralec vživel v vlogo antičnega športnika in uporabil svojo domišljijo.</w:t>
      </w:r>
    </w:p>
    <w:p w:rsidR="00F81FD4" w:rsidRDefault="00F81FD4" w:rsidP="00F81FD4">
      <w:pPr>
        <w:spacing w:after="0"/>
        <w:ind w:left="720" w:hanging="360"/>
        <w:contextualSpacing/>
        <w:outlineLvl w:val="0"/>
        <w:rPr>
          <w:rFonts w:eastAsia="Times New Roman" w:cs="Calibri"/>
          <w:b/>
          <w:color w:val="000000"/>
          <w:lang w:eastAsia="sl-SI"/>
        </w:rPr>
      </w:pPr>
    </w:p>
    <w:p w:rsidR="00F81FD4" w:rsidRPr="00AB7AA4" w:rsidRDefault="00F81FD4" w:rsidP="00F81FD4">
      <w:pPr>
        <w:spacing w:after="0"/>
        <w:ind w:left="720" w:hanging="360"/>
        <w:contextualSpacing/>
        <w:outlineLvl w:val="0"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 xml:space="preserve">10. naloga: </w:t>
      </w:r>
    </w:p>
    <w:tbl>
      <w:tblPr>
        <w:tblW w:w="881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4"/>
        <w:gridCol w:w="2306"/>
        <w:gridCol w:w="2153"/>
      </w:tblGrid>
      <w:tr w:rsidR="00F81FD4" w:rsidRPr="00AB7AA4" w:rsidTr="00F81FD4">
        <w:tc>
          <w:tcPr>
            <w:tcW w:w="4354" w:type="dxa"/>
            <w:shd w:val="clear" w:color="auto" w:fill="auto"/>
          </w:tcPr>
          <w:p w:rsidR="00F81FD4" w:rsidRPr="00AB7AA4" w:rsidRDefault="00F81FD4" w:rsidP="001F6722">
            <w:pPr>
              <w:spacing w:after="0"/>
              <w:contextualSpacing/>
              <w:rPr>
                <w:rFonts w:cs="Calibri"/>
                <w:b/>
              </w:rPr>
            </w:pPr>
            <w:r w:rsidRPr="00AB7AA4">
              <w:rPr>
                <w:rFonts w:cs="Calibri"/>
                <w:b/>
              </w:rPr>
              <w:t>Kaj se je zgodilo?</w:t>
            </w:r>
          </w:p>
        </w:tc>
        <w:tc>
          <w:tcPr>
            <w:tcW w:w="2306" w:type="dxa"/>
            <w:shd w:val="clear" w:color="auto" w:fill="auto"/>
          </w:tcPr>
          <w:p w:rsidR="00F81FD4" w:rsidRPr="00AB7AA4" w:rsidRDefault="00F81FD4" w:rsidP="001F6722">
            <w:pPr>
              <w:spacing w:after="0"/>
              <w:contextualSpacing/>
              <w:rPr>
                <w:rFonts w:cs="Calibri"/>
                <w:b/>
              </w:rPr>
            </w:pPr>
            <w:r w:rsidRPr="00AB7AA4">
              <w:rPr>
                <w:rFonts w:cs="Calibri"/>
                <w:b/>
              </w:rPr>
              <w:t>Kdaj se je zgodilo?</w:t>
            </w:r>
          </w:p>
        </w:tc>
        <w:tc>
          <w:tcPr>
            <w:tcW w:w="2153" w:type="dxa"/>
            <w:shd w:val="clear" w:color="auto" w:fill="auto"/>
          </w:tcPr>
          <w:p w:rsidR="00F81FD4" w:rsidRPr="00AB7AA4" w:rsidRDefault="00F81FD4" w:rsidP="001F6722">
            <w:pPr>
              <w:spacing w:after="0"/>
              <w:contextualSpacing/>
              <w:rPr>
                <w:rFonts w:cs="Calibri"/>
                <w:b/>
              </w:rPr>
            </w:pPr>
            <w:r w:rsidRPr="00AB7AA4">
              <w:rPr>
                <w:rFonts w:cs="Calibri"/>
                <w:b/>
              </w:rPr>
              <w:t>Kje se je zgodilo?</w:t>
            </w:r>
          </w:p>
        </w:tc>
      </w:tr>
      <w:tr w:rsidR="00F81FD4" w:rsidRPr="00AB7AA4" w:rsidTr="00F81FD4">
        <w:tc>
          <w:tcPr>
            <w:tcW w:w="4354" w:type="dxa"/>
          </w:tcPr>
          <w:p w:rsidR="00F81FD4" w:rsidRPr="00AB7AA4" w:rsidRDefault="00F81FD4" w:rsidP="001F6722">
            <w:pPr>
              <w:spacing w:after="0"/>
              <w:contextualSpacing/>
              <w:rPr>
                <w:rFonts w:cs="Calibri"/>
              </w:rPr>
            </w:pPr>
            <w:r w:rsidRPr="00AB7AA4">
              <w:rPr>
                <w:rFonts w:cs="Calibri"/>
              </w:rPr>
              <w:t>Prvič so zapisali seznam olimpijskih zmagovalcev.</w:t>
            </w:r>
          </w:p>
        </w:tc>
        <w:tc>
          <w:tcPr>
            <w:tcW w:w="2306" w:type="dxa"/>
          </w:tcPr>
          <w:p w:rsidR="00F81FD4" w:rsidRPr="00AB7AA4" w:rsidRDefault="00F81FD4" w:rsidP="001F6722">
            <w:pPr>
              <w:spacing w:after="0"/>
              <w:contextualSpacing/>
              <w:rPr>
                <w:rFonts w:cs="Calibri"/>
                <w:b/>
              </w:rPr>
            </w:pPr>
            <w:r w:rsidRPr="00AB7AA4">
              <w:rPr>
                <w:rFonts w:cs="Calibri"/>
                <w:b/>
                <w:color w:val="FF0000"/>
              </w:rPr>
              <w:t xml:space="preserve">Leta 776 pr. n. št. </w:t>
            </w:r>
          </w:p>
        </w:tc>
        <w:tc>
          <w:tcPr>
            <w:tcW w:w="2153" w:type="dxa"/>
          </w:tcPr>
          <w:p w:rsidR="00F81FD4" w:rsidRPr="00AB7AA4" w:rsidRDefault="00F81FD4" w:rsidP="001F6722">
            <w:pPr>
              <w:spacing w:after="0"/>
              <w:contextualSpacing/>
              <w:rPr>
                <w:rFonts w:cs="Calibri"/>
              </w:rPr>
            </w:pPr>
            <w:r w:rsidRPr="00AB7AA4">
              <w:rPr>
                <w:rFonts w:cs="Calibri"/>
              </w:rPr>
              <w:t>V mestu Olimpija.</w:t>
            </w:r>
          </w:p>
        </w:tc>
      </w:tr>
      <w:tr w:rsidR="00F81FD4" w:rsidRPr="00AB7AA4" w:rsidTr="00F81FD4">
        <w:tc>
          <w:tcPr>
            <w:tcW w:w="4354" w:type="dxa"/>
          </w:tcPr>
          <w:p w:rsidR="00F81FD4" w:rsidRPr="00AB7AA4" w:rsidRDefault="00F81FD4" w:rsidP="001F6722">
            <w:pPr>
              <w:spacing w:after="0"/>
              <w:contextualSpacing/>
              <w:rPr>
                <w:rFonts w:cs="Calibri"/>
                <w:b/>
              </w:rPr>
            </w:pPr>
            <w:r w:rsidRPr="00AB7AA4">
              <w:rPr>
                <w:rFonts w:cs="Calibri"/>
                <w:b/>
                <w:color w:val="FF0000"/>
              </w:rPr>
              <w:t>Tekmovalci iz vse Grčije so 5 dni tekmovali v 20 disciplinah.</w:t>
            </w:r>
            <w:r>
              <w:rPr>
                <w:rFonts w:cs="Calibri"/>
                <w:b/>
                <w:color w:val="FF0000"/>
              </w:rPr>
              <w:t>/Vrhunec olimpijskih iger</w:t>
            </w:r>
          </w:p>
        </w:tc>
        <w:tc>
          <w:tcPr>
            <w:tcW w:w="2306" w:type="dxa"/>
          </w:tcPr>
          <w:p w:rsidR="00F81FD4" w:rsidRPr="00AB7AA4" w:rsidRDefault="00F81FD4" w:rsidP="001F6722">
            <w:pPr>
              <w:spacing w:after="0"/>
              <w:contextualSpacing/>
              <w:rPr>
                <w:rFonts w:cs="Calibri"/>
              </w:rPr>
            </w:pPr>
            <w:r w:rsidRPr="00AB7AA4">
              <w:rPr>
                <w:rFonts w:cs="Calibri"/>
              </w:rPr>
              <w:t>V 6. in 5. stol. pr. n. št.</w:t>
            </w:r>
          </w:p>
        </w:tc>
        <w:tc>
          <w:tcPr>
            <w:tcW w:w="2153" w:type="dxa"/>
          </w:tcPr>
          <w:p w:rsidR="00F81FD4" w:rsidRPr="00AB7AA4" w:rsidRDefault="00F81FD4" w:rsidP="001F6722">
            <w:pPr>
              <w:spacing w:after="0"/>
              <w:contextualSpacing/>
              <w:rPr>
                <w:rFonts w:cs="Calibri"/>
              </w:rPr>
            </w:pPr>
            <w:r w:rsidRPr="00AB7AA4">
              <w:rPr>
                <w:rFonts w:cs="Calibri"/>
              </w:rPr>
              <w:t>V antični Grčiji.</w:t>
            </w:r>
          </w:p>
        </w:tc>
      </w:tr>
      <w:tr w:rsidR="00F81FD4" w:rsidRPr="00AB7AA4" w:rsidTr="00F81FD4">
        <w:tc>
          <w:tcPr>
            <w:tcW w:w="4354" w:type="dxa"/>
          </w:tcPr>
          <w:p w:rsidR="00F81FD4" w:rsidRPr="00AB7AA4" w:rsidRDefault="00F81FD4" w:rsidP="001F6722">
            <w:pPr>
              <w:spacing w:after="0"/>
              <w:contextualSpacing/>
              <w:rPr>
                <w:rFonts w:cs="Calibri"/>
              </w:rPr>
            </w:pPr>
            <w:r w:rsidRPr="00AB7AA4">
              <w:rPr>
                <w:rFonts w:cs="Calibri"/>
              </w:rPr>
              <w:t>Cesar Teodozij prepove tudi olimpijske igre.</w:t>
            </w:r>
          </w:p>
        </w:tc>
        <w:tc>
          <w:tcPr>
            <w:tcW w:w="2306" w:type="dxa"/>
          </w:tcPr>
          <w:p w:rsidR="00F81FD4" w:rsidRPr="00AB7AA4" w:rsidRDefault="00F81FD4" w:rsidP="001F6722">
            <w:pPr>
              <w:spacing w:after="0"/>
              <w:contextualSpacing/>
              <w:rPr>
                <w:rFonts w:cs="Calibri"/>
                <w:b/>
              </w:rPr>
            </w:pPr>
            <w:r w:rsidRPr="00AB7AA4">
              <w:rPr>
                <w:rFonts w:cs="Calibri"/>
                <w:b/>
                <w:color w:val="FF0000"/>
              </w:rPr>
              <w:t>Leta 391 n. št.</w:t>
            </w:r>
          </w:p>
        </w:tc>
        <w:tc>
          <w:tcPr>
            <w:tcW w:w="2153" w:type="dxa"/>
          </w:tcPr>
          <w:p w:rsidR="00F81FD4" w:rsidRPr="00AB7AA4" w:rsidRDefault="00F81FD4" w:rsidP="001F6722">
            <w:pPr>
              <w:spacing w:after="0"/>
              <w:contextualSpacing/>
              <w:rPr>
                <w:rFonts w:cs="Calibri"/>
              </w:rPr>
            </w:pPr>
            <w:r w:rsidRPr="00AB7AA4">
              <w:rPr>
                <w:rFonts w:cs="Calibri"/>
              </w:rPr>
              <w:t>V rimskem cesarstvu.</w:t>
            </w:r>
          </w:p>
        </w:tc>
      </w:tr>
      <w:tr w:rsidR="00F81FD4" w:rsidRPr="00AB7AA4" w:rsidTr="00F81FD4">
        <w:tc>
          <w:tcPr>
            <w:tcW w:w="4354" w:type="dxa"/>
          </w:tcPr>
          <w:p w:rsidR="00F81FD4" w:rsidRPr="00AB7AA4" w:rsidRDefault="00F81FD4" w:rsidP="001F6722">
            <w:pPr>
              <w:spacing w:after="0"/>
              <w:contextualSpacing/>
              <w:rPr>
                <w:rFonts w:cs="Calibri"/>
                <w:b/>
              </w:rPr>
            </w:pPr>
            <w:r w:rsidRPr="00AB7AA4">
              <w:rPr>
                <w:rFonts w:cs="Calibri"/>
                <w:b/>
                <w:color w:val="FF0000"/>
              </w:rPr>
              <w:t>Potekali so viteški turnirji, ki so bili privlačni za gledalce.</w:t>
            </w:r>
          </w:p>
        </w:tc>
        <w:tc>
          <w:tcPr>
            <w:tcW w:w="2306" w:type="dxa"/>
          </w:tcPr>
          <w:p w:rsidR="00F81FD4" w:rsidRPr="00AB7AA4" w:rsidRDefault="00F81FD4" w:rsidP="001F6722">
            <w:pPr>
              <w:spacing w:after="0"/>
              <w:contextualSpacing/>
              <w:rPr>
                <w:rFonts w:cs="Calibri"/>
              </w:rPr>
            </w:pPr>
            <w:r w:rsidRPr="00AB7AA4">
              <w:rPr>
                <w:rFonts w:cs="Calibri"/>
              </w:rPr>
              <w:t xml:space="preserve">V srednjem veku. </w:t>
            </w:r>
          </w:p>
        </w:tc>
        <w:tc>
          <w:tcPr>
            <w:tcW w:w="2153" w:type="dxa"/>
          </w:tcPr>
          <w:p w:rsidR="00F81FD4" w:rsidRPr="00AB7AA4" w:rsidRDefault="00F81FD4" w:rsidP="001F6722">
            <w:pPr>
              <w:spacing w:after="0"/>
              <w:contextualSpacing/>
              <w:rPr>
                <w:rFonts w:cs="Calibri"/>
              </w:rPr>
            </w:pPr>
            <w:r w:rsidRPr="00AB7AA4">
              <w:rPr>
                <w:rFonts w:cs="Calibri"/>
              </w:rPr>
              <w:t>Po Evropi.</w:t>
            </w:r>
          </w:p>
        </w:tc>
      </w:tr>
      <w:tr w:rsidR="00F81FD4" w:rsidRPr="00AB7AA4" w:rsidTr="00F81FD4">
        <w:tc>
          <w:tcPr>
            <w:tcW w:w="4354" w:type="dxa"/>
          </w:tcPr>
          <w:p w:rsidR="00F81FD4" w:rsidRPr="00AB7AA4" w:rsidRDefault="00F81FD4" w:rsidP="001F6722">
            <w:pPr>
              <w:spacing w:after="0"/>
              <w:contextualSpacing/>
              <w:rPr>
                <w:rFonts w:cs="Calibri"/>
              </w:rPr>
            </w:pPr>
            <w:r w:rsidRPr="00AB7AA4">
              <w:rPr>
                <w:rFonts w:cs="Calibri"/>
              </w:rPr>
              <w:t xml:space="preserve">Poteka »olimpijski« športni festival. </w:t>
            </w:r>
          </w:p>
        </w:tc>
        <w:tc>
          <w:tcPr>
            <w:tcW w:w="2306" w:type="dxa"/>
          </w:tcPr>
          <w:p w:rsidR="00F81FD4" w:rsidRPr="00AB7AA4" w:rsidRDefault="00F81FD4" w:rsidP="001F6722">
            <w:pPr>
              <w:spacing w:after="0"/>
              <w:contextualSpacing/>
              <w:rPr>
                <w:rFonts w:cs="Calibri"/>
              </w:rPr>
            </w:pPr>
            <w:r w:rsidRPr="00AB7AA4">
              <w:rPr>
                <w:rFonts w:cs="Calibri"/>
              </w:rPr>
              <w:t>V 17. stol.</w:t>
            </w:r>
          </w:p>
        </w:tc>
        <w:tc>
          <w:tcPr>
            <w:tcW w:w="2153" w:type="dxa"/>
          </w:tcPr>
          <w:p w:rsidR="00F81FD4" w:rsidRPr="00AB7AA4" w:rsidRDefault="00F81FD4" w:rsidP="001F6722">
            <w:pPr>
              <w:spacing w:after="0"/>
              <w:contextualSpacing/>
              <w:rPr>
                <w:rFonts w:cs="Calibri"/>
                <w:b/>
              </w:rPr>
            </w:pPr>
            <w:r w:rsidRPr="00AB7AA4">
              <w:rPr>
                <w:rFonts w:cs="Calibri"/>
                <w:b/>
                <w:color w:val="FF0000"/>
              </w:rPr>
              <w:t>V Angliji.</w:t>
            </w:r>
          </w:p>
        </w:tc>
      </w:tr>
      <w:tr w:rsidR="00F81FD4" w:rsidRPr="00AB7AA4" w:rsidTr="00F81FD4">
        <w:tc>
          <w:tcPr>
            <w:tcW w:w="4354" w:type="dxa"/>
          </w:tcPr>
          <w:p w:rsidR="00F81FD4" w:rsidRPr="00AB7AA4" w:rsidRDefault="00F81FD4" w:rsidP="001F6722">
            <w:pPr>
              <w:spacing w:after="0"/>
              <w:contextualSpacing/>
              <w:rPr>
                <w:rFonts w:cs="Calibri"/>
                <w:b/>
                <w:color w:val="FF0000"/>
              </w:rPr>
            </w:pPr>
            <w:r w:rsidRPr="00AB7AA4">
              <w:rPr>
                <w:rFonts w:cs="Calibri"/>
                <w:b/>
                <w:color w:val="FF0000"/>
              </w:rPr>
              <w:t xml:space="preserve">Potekajo podobni </w:t>
            </w:r>
            <w:r>
              <w:rPr>
                <w:rFonts w:cs="Calibri"/>
                <w:b/>
                <w:color w:val="FF0000"/>
              </w:rPr>
              <w:t xml:space="preserve">športni </w:t>
            </w:r>
            <w:r w:rsidRPr="00AB7AA4">
              <w:rPr>
                <w:rFonts w:cs="Calibri"/>
                <w:b/>
                <w:color w:val="FF0000"/>
              </w:rPr>
              <w:t>dogodki kot v Angliji.</w:t>
            </w:r>
          </w:p>
        </w:tc>
        <w:tc>
          <w:tcPr>
            <w:tcW w:w="2306" w:type="dxa"/>
          </w:tcPr>
          <w:p w:rsidR="00F81FD4" w:rsidRPr="00AB7AA4" w:rsidRDefault="00F81FD4" w:rsidP="001F6722">
            <w:pPr>
              <w:spacing w:after="0"/>
              <w:contextualSpacing/>
              <w:rPr>
                <w:rFonts w:cs="Calibri"/>
              </w:rPr>
            </w:pPr>
            <w:r w:rsidRPr="00AB7AA4">
              <w:rPr>
                <w:rFonts w:cs="Calibri"/>
              </w:rPr>
              <w:t>Sredi 19. stoletja.</w:t>
            </w:r>
          </w:p>
        </w:tc>
        <w:tc>
          <w:tcPr>
            <w:tcW w:w="2153" w:type="dxa"/>
          </w:tcPr>
          <w:p w:rsidR="00F81FD4" w:rsidRPr="00AB7AA4" w:rsidRDefault="00F81FD4" w:rsidP="001F6722">
            <w:pPr>
              <w:spacing w:after="0"/>
              <w:contextualSpacing/>
              <w:rPr>
                <w:rFonts w:cs="Calibri"/>
              </w:rPr>
            </w:pPr>
            <w:r w:rsidRPr="00AB7AA4">
              <w:rPr>
                <w:rFonts w:cs="Calibri"/>
              </w:rPr>
              <w:t>V Franciji.</w:t>
            </w:r>
          </w:p>
        </w:tc>
      </w:tr>
      <w:tr w:rsidR="00F81FD4" w:rsidRPr="00AB7AA4" w:rsidTr="00F81FD4">
        <w:tc>
          <w:tcPr>
            <w:tcW w:w="4354" w:type="dxa"/>
          </w:tcPr>
          <w:p w:rsidR="00F81FD4" w:rsidRPr="00AB7AA4" w:rsidRDefault="00F81FD4" w:rsidP="001F6722">
            <w:pPr>
              <w:spacing w:after="0"/>
              <w:contextualSpacing/>
              <w:rPr>
                <w:rFonts w:cs="Calibri"/>
              </w:rPr>
            </w:pPr>
            <w:r w:rsidRPr="00AB7AA4">
              <w:rPr>
                <w:rFonts w:cs="Calibri"/>
              </w:rPr>
              <w:t>Prve olimpijske igre moderne dobe.</w:t>
            </w:r>
          </w:p>
        </w:tc>
        <w:tc>
          <w:tcPr>
            <w:tcW w:w="2306" w:type="dxa"/>
          </w:tcPr>
          <w:p w:rsidR="00F81FD4" w:rsidRPr="00AB7AA4" w:rsidRDefault="00F81FD4" w:rsidP="001F6722">
            <w:pPr>
              <w:spacing w:after="0"/>
              <w:contextualSpacing/>
              <w:rPr>
                <w:rFonts w:cs="Calibri"/>
              </w:rPr>
            </w:pPr>
            <w:r w:rsidRPr="00AB7AA4">
              <w:rPr>
                <w:rFonts w:cs="Calibri"/>
              </w:rPr>
              <w:t>Leta 1896.</w:t>
            </w:r>
          </w:p>
        </w:tc>
        <w:tc>
          <w:tcPr>
            <w:tcW w:w="2153" w:type="dxa"/>
          </w:tcPr>
          <w:p w:rsidR="00F81FD4" w:rsidRPr="00AB7AA4" w:rsidRDefault="00F81FD4" w:rsidP="001F6722">
            <w:pPr>
              <w:spacing w:after="0"/>
              <w:contextualSpacing/>
              <w:rPr>
                <w:rFonts w:cs="Calibri"/>
                <w:b/>
              </w:rPr>
            </w:pPr>
            <w:r w:rsidRPr="00AB7AA4">
              <w:rPr>
                <w:rFonts w:cs="Calibri"/>
                <w:b/>
                <w:color w:val="FF0000"/>
              </w:rPr>
              <w:t>V Atenah.</w:t>
            </w:r>
          </w:p>
        </w:tc>
      </w:tr>
    </w:tbl>
    <w:p w:rsidR="00F81FD4" w:rsidRPr="00AB7AA4" w:rsidRDefault="00F81FD4" w:rsidP="00F81FD4">
      <w:pPr>
        <w:spacing w:after="0"/>
        <w:ind w:left="360"/>
        <w:contextualSpacing/>
        <w:outlineLvl w:val="0"/>
        <w:rPr>
          <w:rFonts w:eastAsia="Times New Roman" w:cs="Calibri"/>
          <w:b/>
          <w:lang w:eastAsia="sl-SI"/>
        </w:rPr>
      </w:pPr>
    </w:p>
    <w:p w:rsidR="00F81FD4" w:rsidRPr="00AB7AA4" w:rsidRDefault="00F81FD4" w:rsidP="00F81FD4">
      <w:pPr>
        <w:spacing w:after="0"/>
        <w:ind w:left="720" w:hanging="360"/>
        <w:contextualSpacing/>
        <w:outlineLvl w:val="0"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 xml:space="preserve">11. naloga: </w:t>
      </w:r>
    </w:p>
    <w:p w:rsidR="00F81FD4" w:rsidRPr="00AB7AA4" w:rsidRDefault="00F81FD4" w:rsidP="00F81FD4">
      <w:pPr>
        <w:spacing w:after="0"/>
        <w:ind w:left="720" w:hanging="360"/>
        <w:contextualSpacing/>
        <w:outlineLvl w:val="0"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a-naloga:</w:t>
      </w:r>
    </w:p>
    <w:p w:rsidR="00F81FD4" w:rsidRPr="00AB7AA4" w:rsidRDefault="00F81FD4" w:rsidP="00F81FD4">
      <w:pPr>
        <w:spacing w:after="0"/>
        <w:ind w:left="720" w:hanging="360"/>
        <w:contextualSpacing/>
        <w:outlineLvl w:val="0"/>
        <w:rPr>
          <w:rFonts w:eastAsia="Times New Roman" w:cs="Calibri"/>
          <w:b/>
          <w:lang w:eastAsia="sl-SI"/>
        </w:rPr>
      </w:pPr>
      <w:r w:rsidRPr="003D1C0D">
        <w:rPr>
          <w:rFonts w:cs="Calibri"/>
        </w:rPr>
        <w:t>V uvodu/</w:t>
      </w:r>
      <w:r w:rsidRPr="003D1C0D">
        <w:rPr>
          <w:rFonts w:cs="Calibri"/>
          <w:b/>
          <w:color w:val="FF0000"/>
          <w:u w:val="single"/>
        </w:rPr>
        <w:t>jedru</w:t>
      </w:r>
      <w:r w:rsidRPr="003D1C0D">
        <w:rPr>
          <w:rFonts w:cs="Calibri"/>
        </w:rPr>
        <w:t>/zaključku.</w:t>
      </w:r>
    </w:p>
    <w:p w:rsidR="00F81FD4" w:rsidRDefault="00F81FD4" w:rsidP="00F81FD4">
      <w:pPr>
        <w:spacing w:after="0"/>
        <w:ind w:left="720" w:hanging="360"/>
        <w:contextualSpacing/>
        <w:outlineLvl w:val="0"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b-naloga:</w:t>
      </w:r>
    </w:p>
    <w:p w:rsidR="00F81FD4" w:rsidRPr="003332D1" w:rsidRDefault="00F81FD4" w:rsidP="00F81FD4">
      <w:pPr>
        <w:autoSpaceDE w:val="0"/>
        <w:autoSpaceDN w:val="0"/>
        <w:adjustRightInd w:val="0"/>
        <w:spacing w:after="0"/>
        <w:ind w:left="360"/>
        <w:rPr>
          <w:rFonts w:cs="MyriadPro-Regular"/>
          <w:lang w:eastAsia="sl-SI"/>
        </w:rPr>
      </w:pPr>
      <w:r w:rsidRPr="003332D1">
        <w:rPr>
          <w:rFonts w:cs="MyriadPro-Bold"/>
          <w:bCs/>
          <w:lang w:eastAsia="sl-SI"/>
        </w:rPr>
        <w:t xml:space="preserve">A </w:t>
      </w:r>
      <w:r w:rsidRPr="003332D1">
        <w:rPr>
          <w:rFonts w:cs="MyriadPro-Regular"/>
          <w:lang w:eastAsia="sl-SI"/>
        </w:rPr>
        <w:t>Od najpomembnejšega podatka k najmanj pomembnemu.</w:t>
      </w:r>
    </w:p>
    <w:p w:rsidR="00F81FD4" w:rsidRPr="003332D1" w:rsidRDefault="00F81FD4" w:rsidP="00F81FD4">
      <w:pPr>
        <w:autoSpaceDE w:val="0"/>
        <w:autoSpaceDN w:val="0"/>
        <w:adjustRightInd w:val="0"/>
        <w:spacing w:after="0"/>
        <w:ind w:left="360"/>
        <w:rPr>
          <w:rFonts w:cs="MyriadPro-Regular"/>
          <w:b/>
          <w:color w:val="FF0000"/>
          <w:lang w:eastAsia="sl-SI"/>
        </w:rPr>
      </w:pPr>
      <w:r w:rsidRPr="003332D1">
        <w:rPr>
          <w:rFonts w:cs="MyriadPro-Bold"/>
          <w:b/>
          <w:bCs/>
          <w:color w:val="FF0000"/>
          <w:bdr w:val="single" w:sz="4" w:space="0" w:color="auto"/>
          <w:lang w:eastAsia="sl-SI"/>
        </w:rPr>
        <w:t>B</w:t>
      </w:r>
      <w:r w:rsidRPr="003332D1">
        <w:rPr>
          <w:rFonts w:cs="MyriadPro-Bold"/>
          <w:b/>
          <w:bCs/>
          <w:color w:val="FF0000"/>
          <w:lang w:eastAsia="sl-SI"/>
        </w:rPr>
        <w:t xml:space="preserve"> </w:t>
      </w:r>
      <w:r w:rsidRPr="003332D1">
        <w:rPr>
          <w:rFonts w:cs="MyriadPro-Regular"/>
          <w:b/>
          <w:color w:val="FF0000"/>
          <w:lang w:eastAsia="sl-SI"/>
        </w:rPr>
        <w:t>Po časovnem zaporedju.</w:t>
      </w:r>
    </w:p>
    <w:p w:rsidR="00F81FD4" w:rsidRPr="003332D1" w:rsidRDefault="00F81FD4" w:rsidP="00F81FD4">
      <w:pPr>
        <w:autoSpaceDE w:val="0"/>
        <w:autoSpaceDN w:val="0"/>
        <w:adjustRightInd w:val="0"/>
        <w:spacing w:after="0"/>
        <w:ind w:left="360"/>
        <w:rPr>
          <w:rFonts w:cs="MyriadPro-Regular"/>
          <w:lang w:eastAsia="sl-SI"/>
        </w:rPr>
      </w:pPr>
      <w:r w:rsidRPr="003332D1">
        <w:rPr>
          <w:rFonts w:cs="MyriadPro-Bold"/>
          <w:bCs/>
          <w:lang w:eastAsia="sl-SI"/>
        </w:rPr>
        <w:t xml:space="preserve">C </w:t>
      </w:r>
      <w:r w:rsidRPr="003332D1">
        <w:rPr>
          <w:rFonts w:cs="MyriadPro-Regular"/>
          <w:lang w:eastAsia="sl-SI"/>
        </w:rPr>
        <w:t>Po naključnem vrstnem redu.</w:t>
      </w:r>
    </w:p>
    <w:p w:rsidR="00F81FD4" w:rsidRPr="003332D1" w:rsidRDefault="00F81FD4" w:rsidP="00F81FD4">
      <w:pPr>
        <w:spacing w:after="0"/>
        <w:ind w:left="720" w:hanging="360"/>
        <w:contextualSpacing/>
        <w:outlineLvl w:val="0"/>
        <w:rPr>
          <w:rFonts w:eastAsia="Times New Roman" w:cs="Calibri"/>
          <w:lang w:eastAsia="sl-SI"/>
        </w:rPr>
      </w:pPr>
      <w:r w:rsidRPr="003332D1">
        <w:rPr>
          <w:rFonts w:cs="MyriadPro-Bold"/>
          <w:bCs/>
          <w:lang w:eastAsia="sl-SI"/>
        </w:rPr>
        <w:t xml:space="preserve">Č </w:t>
      </w:r>
      <w:r w:rsidRPr="003332D1">
        <w:rPr>
          <w:rFonts w:cs="MyriadPro-Regular"/>
          <w:lang w:eastAsia="sl-SI"/>
        </w:rPr>
        <w:t>Od zadnjega dogodka k prvemu.</w:t>
      </w:r>
    </w:p>
    <w:p w:rsidR="00F81FD4" w:rsidRPr="00AB7AA4" w:rsidRDefault="00F81FD4" w:rsidP="00F81FD4">
      <w:pPr>
        <w:spacing w:after="0"/>
        <w:ind w:left="720" w:hanging="360"/>
        <w:contextualSpacing/>
        <w:outlineLvl w:val="0"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c-naloga:</w:t>
      </w:r>
    </w:p>
    <w:p w:rsidR="00F81FD4" w:rsidRPr="003D1C0D" w:rsidRDefault="00F81FD4" w:rsidP="00F81FD4">
      <w:pPr>
        <w:ind w:left="1080" w:hanging="720"/>
        <w:contextualSpacing/>
        <w:rPr>
          <w:rFonts w:cs="Calibri"/>
          <w:i/>
        </w:rPr>
      </w:pPr>
      <w:r w:rsidRPr="003D1C0D">
        <w:rPr>
          <w:rFonts w:cs="Calibri"/>
          <w:i/>
        </w:rPr>
        <w:t xml:space="preserve">Po smislu, npr.: </w:t>
      </w:r>
    </w:p>
    <w:p w:rsidR="00F81FD4" w:rsidRPr="003D1C0D" w:rsidRDefault="00F81FD4" w:rsidP="00F81FD4">
      <w:pPr>
        <w:ind w:left="644" w:hanging="284"/>
        <w:contextualSpacing/>
        <w:rPr>
          <w:rFonts w:cs="Calibri"/>
        </w:rPr>
      </w:pPr>
      <w:r w:rsidRPr="003D1C0D">
        <w:rPr>
          <w:rFonts w:cs="Calibri"/>
        </w:rPr>
        <w:t xml:space="preserve">Če bi odstavke in povedi v jedru besedila pomešali, bi </w:t>
      </w:r>
      <w:r>
        <w:rPr>
          <w:rFonts w:cs="Calibri"/>
        </w:rPr>
        <w:t>bilo besedilo težje razumljivo/</w:t>
      </w:r>
      <w:r w:rsidRPr="003D1C0D">
        <w:rPr>
          <w:rFonts w:cs="Calibri"/>
        </w:rPr>
        <w:t>nerazumljivo/</w:t>
      </w:r>
      <w:r>
        <w:rPr>
          <w:rFonts w:cs="Calibri"/>
        </w:rPr>
        <w:t>n</w:t>
      </w:r>
      <w:r w:rsidRPr="003D1C0D">
        <w:rPr>
          <w:rFonts w:cs="Calibri"/>
        </w:rPr>
        <w:t>ejasno</w:t>
      </w:r>
      <w:r>
        <w:rPr>
          <w:rFonts w:cs="Calibri"/>
        </w:rPr>
        <w:t>/nesmiselno</w:t>
      </w:r>
      <w:r w:rsidRPr="003D1C0D">
        <w:rPr>
          <w:rFonts w:cs="Calibri"/>
        </w:rPr>
        <w:t xml:space="preserve">.  </w:t>
      </w:r>
    </w:p>
    <w:p w:rsidR="00F81FD4" w:rsidRPr="00AB7AA4" w:rsidRDefault="00F81FD4" w:rsidP="00F81FD4">
      <w:pPr>
        <w:spacing w:after="0"/>
        <w:ind w:left="720" w:hanging="360"/>
        <w:contextualSpacing/>
        <w:outlineLvl w:val="0"/>
        <w:rPr>
          <w:rFonts w:eastAsia="Times New Roman" w:cs="Calibri"/>
          <w:b/>
          <w:lang w:eastAsia="sl-SI"/>
        </w:rPr>
      </w:pPr>
    </w:p>
    <w:p w:rsidR="00F81FD4" w:rsidRPr="00AB7AA4" w:rsidRDefault="00F81FD4" w:rsidP="00F81FD4">
      <w:pPr>
        <w:ind w:left="360"/>
        <w:contextualSpacing/>
        <w:rPr>
          <w:rFonts w:cs="Calibri"/>
          <w:b/>
        </w:rPr>
      </w:pPr>
      <w:r w:rsidRPr="00AB7AA4">
        <w:rPr>
          <w:rFonts w:cs="Calibri"/>
          <w:b/>
        </w:rPr>
        <w:t>12. naloga:</w:t>
      </w:r>
    </w:p>
    <w:p w:rsidR="00F81FD4" w:rsidRPr="00AB7AA4" w:rsidRDefault="00F81FD4" w:rsidP="00F81FD4">
      <w:pPr>
        <w:ind w:left="360"/>
        <w:contextualSpacing/>
        <w:rPr>
          <w:rFonts w:cs="Calibri"/>
          <w:b/>
        </w:rPr>
      </w:pPr>
      <w:r w:rsidRPr="00AB7AA4">
        <w:rPr>
          <w:rFonts w:cs="Calibri"/>
          <w:b/>
        </w:rPr>
        <w:t>a-naloga:</w:t>
      </w:r>
    </w:p>
    <w:p w:rsidR="00F81FD4" w:rsidRDefault="00F81FD4" w:rsidP="00F81FD4">
      <w:pPr>
        <w:ind w:left="360"/>
        <w:contextualSpacing/>
        <w:rPr>
          <w:rFonts w:cs="Calibri"/>
        </w:rPr>
      </w:pPr>
      <w:r w:rsidRPr="00AB7AA4">
        <w:rPr>
          <w:rFonts w:cs="Calibri"/>
        </w:rPr>
        <w:t>V uvodu je pisec bralcu</w:t>
      </w:r>
    </w:p>
    <w:p w:rsidR="00F81FD4" w:rsidRPr="003332D1" w:rsidRDefault="00F81FD4" w:rsidP="00F81FD4">
      <w:pPr>
        <w:autoSpaceDE w:val="0"/>
        <w:autoSpaceDN w:val="0"/>
        <w:adjustRightInd w:val="0"/>
        <w:spacing w:after="0"/>
        <w:ind w:left="360"/>
        <w:rPr>
          <w:rFonts w:cs="MyriadPro-Regular"/>
          <w:b/>
          <w:color w:val="FF0000"/>
          <w:lang w:eastAsia="sl-SI"/>
        </w:rPr>
      </w:pPr>
      <w:r w:rsidRPr="003332D1">
        <w:rPr>
          <w:rFonts w:cs="MyriadPro-Bold"/>
          <w:b/>
          <w:bCs/>
          <w:color w:val="FF0000"/>
          <w:bdr w:val="single" w:sz="4" w:space="0" w:color="auto"/>
          <w:lang w:eastAsia="sl-SI"/>
        </w:rPr>
        <w:t>A</w:t>
      </w:r>
      <w:r w:rsidRPr="003332D1">
        <w:rPr>
          <w:rFonts w:cs="MyriadPro-Bold"/>
          <w:b/>
          <w:bCs/>
          <w:color w:val="FF0000"/>
          <w:lang w:eastAsia="sl-SI"/>
        </w:rPr>
        <w:t xml:space="preserve"> </w:t>
      </w:r>
      <w:r w:rsidRPr="003332D1">
        <w:rPr>
          <w:rFonts w:cs="MyriadPro-Regular"/>
          <w:b/>
          <w:color w:val="FF0000"/>
          <w:lang w:eastAsia="sl-SI"/>
        </w:rPr>
        <w:t>napovedal, o čem bo govoril.</w:t>
      </w:r>
    </w:p>
    <w:p w:rsidR="00F81FD4" w:rsidRPr="003332D1" w:rsidRDefault="00F81FD4" w:rsidP="00F81FD4">
      <w:pPr>
        <w:autoSpaceDE w:val="0"/>
        <w:autoSpaceDN w:val="0"/>
        <w:adjustRightInd w:val="0"/>
        <w:spacing w:after="0"/>
        <w:ind w:left="360"/>
        <w:rPr>
          <w:rFonts w:cs="MyriadPro-Regular"/>
          <w:lang w:eastAsia="sl-SI"/>
        </w:rPr>
      </w:pPr>
      <w:r w:rsidRPr="003332D1">
        <w:rPr>
          <w:rFonts w:cs="MyriadPro-Bold"/>
          <w:bCs/>
          <w:lang w:eastAsia="sl-SI"/>
        </w:rPr>
        <w:t xml:space="preserve">B </w:t>
      </w:r>
      <w:r w:rsidRPr="003332D1">
        <w:rPr>
          <w:rFonts w:cs="MyriadPro-Regular"/>
          <w:lang w:eastAsia="sl-SI"/>
        </w:rPr>
        <w:t>razložil, zakaj prav zdaj piše o olimpijskih igrah.</w:t>
      </w:r>
    </w:p>
    <w:p w:rsidR="00F81FD4" w:rsidRPr="003332D1" w:rsidRDefault="00F81FD4" w:rsidP="00F81FD4">
      <w:pPr>
        <w:autoSpaceDE w:val="0"/>
        <w:autoSpaceDN w:val="0"/>
        <w:adjustRightInd w:val="0"/>
        <w:spacing w:after="0"/>
        <w:ind w:left="360"/>
        <w:rPr>
          <w:rFonts w:cs="MyriadPro-Regular"/>
          <w:lang w:eastAsia="sl-SI"/>
        </w:rPr>
      </w:pPr>
      <w:r w:rsidRPr="003332D1">
        <w:rPr>
          <w:rFonts w:cs="MyriadPro-Bold"/>
          <w:bCs/>
          <w:lang w:eastAsia="sl-SI"/>
        </w:rPr>
        <w:t xml:space="preserve">C </w:t>
      </w:r>
      <w:r w:rsidRPr="003332D1">
        <w:rPr>
          <w:rFonts w:cs="MyriadPro-Regular"/>
          <w:lang w:eastAsia="sl-SI"/>
        </w:rPr>
        <w:t>povedal, na kaj posebnega ga olimpijske igre spominjajo.</w:t>
      </w:r>
    </w:p>
    <w:p w:rsidR="00F81FD4" w:rsidRPr="003332D1" w:rsidRDefault="00F81FD4" w:rsidP="00F81FD4">
      <w:pPr>
        <w:ind w:left="360"/>
        <w:contextualSpacing/>
        <w:rPr>
          <w:rFonts w:cs="Calibri"/>
        </w:rPr>
      </w:pPr>
      <w:r w:rsidRPr="003332D1">
        <w:rPr>
          <w:rFonts w:cs="MyriadPro-Bold"/>
          <w:bCs/>
          <w:lang w:eastAsia="sl-SI"/>
        </w:rPr>
        <w:t xml:space="preserve">Č </w:t>
      </w:r>
      <w:r w:rsidRPr="003332D1">
        <w:rPr>
          <w:rFonts w:cs="MyriadPro-Regular"/>
          <w:lang w:eastAsia="sl-SI"/>
        </w:rPr>
        <w:t>na kratko obnovil vsebino besedila.</w:t>
      </w:r>
    </w:p>
    <w:p w:rsidR="00F81FD4" w:rsidRPr="00AB7AA4" w:rsidRDefault="00F81FD4" w:rsidP="00F81FD4">
      <w:pPr>
        <w:ind w:left="360"/>
        <w:contextualSpacing/>
        <w:rPr>
          <w:rFonts w:cs="Calibri"/>
          <w:b/>
        </w:rPr>
      </w:pPr>
      <w:r w:rsidRPr="00AB7AA4">
        <w:rPr>
          <w:rFonts w:cs="Calibri"/>
          <w:b/>
        </w:rPr>
        <w:t>b-naloga:</w:t>
      </w:r>
    </w:p>
    <w:p w:rsidR="00F81FD4" w:rsidRDefault="00F81FD4" w:rsidP="00F81FD4">
      <w:pPr>
        <w:ind w:left="360"/>
        <w:contextualSpacing/>
        <w:rPr>
          <w:rFonts w:cs="Calibri"/>
        </w:rPr>
      </w:pPr>
      <w:r w:rsidRPr="003D1C0D">
        <w:rPr>
          <w:rFonts w:cs="Calibri"/>
        </w:rPr>
        <w:t xml:space="preserve">V </w:t>
      </w:r>
      <w:r>
        <w:rPr>
          <w:rFonts w:cs="Calibri"/>
        </w:rPr>
        <w:t>zaključku</w:t>
      </w:r>
      <w:r w:rsidRPr="003D1C0D">
        <w:rPr>
          <w:rFonts w:cs="Calibri"/>
        </w:rPr>
        <w:t xml:space="preserve"> je pisec bralcu</w:t>
      </w:r>
    </w:p>
    <w:p w:rsidR="00F81FD4" w:rsidRPr="003332D1" w:rsidRDefault="00F81FD4" w:rsidP="00F81FD4">
      <w:pPr>
        <w:autoSpaceDE w:val="0"/>
        <w:autoSpaceDN w:val="0"/>
        <w:adjustRightInd w:val="0"/>
        <w:spacing w:after="0"/>
        <w:ind w:left="360"/>
        <w:rPr>
          <w:rFonts w:cs="MyriadPro-Regular"/>
          <w:lang w:eastAsia="sl-SI"/>
        </w:rPr>
      </w:pPr>
      <w:r w:rsidRPr="003332D1">
        <w:rPr>
          <w:rFonts w:cs="MyriadPro-Bold"/>
          <w:bCs/>
          <w:lang w:eastAsia="sl-SI"/>
        </w:rPr>
        <w:t xml:space="preserve">A </w:t>
      </w:r>
      <w:r w:rsidRPr="003332D1">
        <w:rPr>
          <w:rFonts w:cs="MyriadPro-Regular"/>
          <w:lang w:eastAsia="sl-SI"/>
        </w:rPr>
        <w:t>predlagal, da igre ohranjamo še naprej.</w:t>
      </w:r>
    </w:p>
    <w:p w:rsidR="00F81FD4" w:rsidRPr="003332D1" w:rsidRDefault="00F81FD4" w:rsidP="00F81FD4">
      <w:pPr>
        <w:autoSpaceDE w:val="0"/>
        <w:autoSpaceDN w:val="0"/>
        <w:adjustRightInd w:val="0"/>
        <w:spacing w:after="0"/>
        <w:ind w:left="360"/>
        <w:rPr>
          <w:rFonts w:cs="MyriadPro-Regular"/>
          <w:lang w:eastAsia="sl-SI"/>
        </w:rPr>
      </w:pPr>
      <w:r w:rsidRPr="003332D1">
        <w:rPr>
          <w:rFonts w:cs="MyriadPro-Bold"/>
          <w:bCs/>
          <w:lang w:eastAsia="sl-SI"/>
        </w:rPr>
        <w:t xml:space="preserve">B </w:t>
      </w:r>
      <w:r w:rsidRPr="003332D1">
        <w:rPr>
          <w:rFonts w:cs="MyriadPro-Regular"/>
          <w:lang w:eastAsia="sl-SI"/>
        </w:rPr>
        <w:t>ugotovil, po čem se olimpijske igre moderne dobe razlikujejo od antičnih.</w:t>
      </w:r>
    </w:p>
    <w:p w:rsidR="00F81FD4" w:rsidRPr="003332D1" w:rsidRDefault="00F81FD4" w:rsidP="00F81FD4">
      <w:pPr>
        <w:autoSpaceDE w:val="0"/>
        <w:autoSpaceDN w:val="0"/>
        <w:adjustRightInd w:val="0"/>
        <w:spacing w:after="0"/>
        <w:ind w:left="360"/>
        <w:rPr>
          <w:rFonts w:cs="MyriadPro-Regular"/>
          <w:lang w:eastAsia="sl-SI"/>
        </w:rPr>
      </w:pPr>
      <w:r w:rsidRPr="003332D1">
        <w:rPr>
          <w:rFonts w:cs="MyriadPro-Bold"/>
          <w:bCs/>
          <w:lang w:eastAsia="sl-SI"/>
        </w:rPr>
        <w:t xml:space="preserve">C </w:t>
      </w:r>
      <w:r w:rsidRPr="003332D1">
        <w:rPr>
          <w:rFonts w:cs="MyriadPro-Regular"/>
          <w:lang w:eastAsia="sl-SI"/>
        </w:rPr>
        <w:t>predvideval, kaj se bo z olimpijskimi igrami dogajalo v prihodnje.</w:t>
      </w:r>
    </w:p>
    <w:p w:rsidR="00F81FD4" w:rsidRPr="003332D1" w:rsidRDefault="00F81FD4" w:rsidP="00F81FD4">
      <w:pPr>
        <w:ind w:left="360"/>
        <w:contextualSpacing/>
        <w:rPr>
          <w:rFonts w:cs="Calibri"/>
          <w:b/>
          <w:color w:val="FF0000"/>
        </w:rPr>
      </w:pPr>
      <w:r w:rsidRPr="003332D1">
        <w:rPr>
          <w:rFonts w:cs="MyriadPro-Bold"/>
          <w:b/>
          <w:bCs/>
          <w:color w:val="FF0000"/>
          <w:bdr w:val="single" w:sz="4" w:space="0" w:color="auto"/>
          <w:lang w:eastAsia="sl-SI"/>
        </w:rPr>
        <w:t>Č</w:t>
      </w:r>
      <w:r w:rsidRPr="003332D1">
        <w:rPr>
          <w:rFonts w:cs="MyriadPro-Bold"/>
          <w:b/>
          <w:bCs/>
          <w:color w:val="FF0000"/>
          <w:lang w:eastAsia="sl-SI"/>
        </w:rPr>
        <w:t xml:space="preserve"> </w:t>
      </w:r>
      <w:r w:rsidRPr="003332D1">
        <w:rPr>
          <w:rFonts w:cs="MyriadPro-Regular"/>
          <w:b/>
          <w:color w:val="FF0000"/>
          <w:lang w:eastAsia="sl-SI"/>
        </w:rPr>
        <w:t>ugotovil, po čem so antične in sodobne olimpijske igre tako posebne.</w:t>
      </w:r>
    </w:p>
    <w:p w:rsidR="00F81FD4" w:rsidRPr="00AB7AA4" w:rsidRDefault="00F81FD4" w:rsidP="00F81FD4">
      <w:pPr>
        <w:ind w:left="360"/>
        <w:contextualSpacing/>
        <w:rPr>
          <w:rFonts w:cs="Calibri"/>
          <w:b/>
        </w:rPr>
      </w:pPr>
    </w:p>
    <w:p w:rsidR="00F81FD4" w:rsidRPr="00AB7AA4" w:rsidRDefault="00F81FD4" w:rsidP="00F81FD4">
      <w:pPr>
        <w:ind w:left="644" w:hanging="284"/>
        <w:contextualSpacing/>
        <w:rPr>
          <w:rFonts w:cs="Calibri"/>
          <w:b/>
        </w:rPr>
      </w:pPr>
      <w:r w:rsidRPr="00AB7AA4">
        <w:rPr>
          <w:rFonts w:cs="Calibri"/>
          <w:b/>
        </w:rPr>
        <w:t>13. naloga:</w:t>
      </w:r>
    </w:p>
    <w:p w:rsidR="00F81FD4" w:rsidRPr="00AB7AA4" w:rsidRDefault="00F81FD4" w:rsidP="00F81FD4">
      <w:pPr>
        <w:ind w:left="644" w:hanging="284"/>
        <w:contextualSpacing/>
        <w:rPr>
          <w:rFonts w:cs="Calibri"/>
          <w:b/>
        </w:rPr>
      </w:pPr>
      <w:r w:rsidRPr="00AB7AA4">
        <w:rPr>
          <w:rFonts w:cs="Calibri"/>
          <w:b/>
        </w:rPr>
        <w:t>a-naloga:</w:t>
      </w:r>
    </w:p>
    <w:p w:rsidR="00F81FD4" w:rsidRPr="00AB7AA4" w:rsidRDefault="00F81FD4" w:rsidP="00F81FD4">
      <w:pPr>
        <w:ind w:left="644" w:hanging="284"/>
        <w:contextualSpacing/>
        <w:rPr>
          <w:rFonts w:cs="Calibri"/>
          <w:b/>
        </w:rPr>
      </w:pPr>
      <w:r w:rsidRPr="003D1C0D">
        <w:rPr>
          <w:rFonts w:cs="Calibri"/>
        </w:rPr>
        <w:t xml:space="preserve">Govori </w:t>
      </w:r>
      <w:r w:rsidRPr="003D1C0D">
        <w:rPr>
          <w:rFonts w:cs="Calibri"/>
          <w:b/>
          <w:color w:val="FF0000"/>
          <w:u w:val="single"/>
        </w:rPr>
        <w:t>o posameznih igrah</w:t>
      </w:r>
      <w:r w:rsidRPr="003D1C0D">
        <w:rPr>
          <w:rFonts w:cs="Calibri"/>
        </w:rPr>
        <w:t>/o olimpijskih igrah na splošno.</w:t>
      </w:r>
    </w:p>
    <w:p w:rsidR="00F81FD4" w:rsidRPr="00AB7AA4" w:rsidRDefault="00F81FD4" w:rsidP="00F81FD4">
      <w:pPr>
        <w:ind w:left="644" w:hanging="284"/>
        <w:contextualSpacing/>
        <w:rPr>
          <w:rFonts w:cs="Calibri"/>
          <w:b/>
        </w:rPr>
      </w:pPr>
      <w:r w:rsidRPr="00AB7AA4">
        <w:rPr>
          <w:rFonts w:cs="Calibri"/>
          <w:b/>
        </w:rPr>
        <w:t>b-naloga:</w:t>
      </w:r>
    </w:p>
    <w:p w:rsidR="00F81FD4" w:rsidRPr="00AB7AA4" w:rsidRDefault="00F81FD4" w:rsidP="00F81FD4">
      <w:pPr>
        <w:ind w:left="644" w:hanging="284"/>
        <w:contextualSpacing/>
        <w:rPr>
          <w:rFonts w:cs="Calibri"/>
          <w:b/>
        </w:rPr>
      </w:pPr>
      <w:r w:rsidRPr="001648B0">
        <w:rPr>
          <w:rFonts w:cs="Calibri"/>
        </w:rPr>
        <w:t>so izvedli, so doživeli, je sodelovalo, je tekmovalo, so bile, so pripravili, so odpadle, sta divjali</w:t>
      </w:r>
    </w:p>
    <w:p w:rsidR="00F81FD4" w:rsidRPr="00AB7AA4" w:rsidRDefault="00F81FD4" w:rsidP="00F81FD4">
      <w:pPr>
        <w:ind w:left="644" w:hanging="284"/>
        <w:contextualSpacing/>
        <w:rPr>
          <w:rFonts w:cs="Calibri"/>
          <w:b/>
        </w:rPr>
      </w:pPr>
      <w:r w:rsidRPr="00AB7AA4">
        <w:rPr>
          <w:rFonts w:cs="Calibri"/>
          <w:b/>
        </w:rPr>
        <w:lastRenderedPageBreak/>
        <w:t>c-naloga:</w:t>
      </w:r>
    </w:p>
    <w:p w:rsidR="00F81FD4" w:rsidRPr="00AB7AA4" w:rsidRDefault="00F81FD4" w:rsidP="00F81FD4">
      <w:pPr>
        <w:spacing w:after="0"/>
        <w:ind w:left="360"/>
        <w:contextualSpacing/>
        <w:rPr>
          <w:rFonts w:eastAsia="Times New Roman" w:cs="Arial"/>
          <w:lang w:eastAsia="sl-SI"/>
        </w:rPr>
      </w:pPr>
      <w:r w:rsidRPr="00AB7AA4">
        <w:rPr>
          <w:rFonts w:eastAsia="Times New Roman" w:cs="Arial"/>
          <w:lang w:eastAsia="sl-SI"/>
        </w:rPr>
        <w:t>V odstavku so uporabljeni različni g</w:t>
      </w:r>
      <w:r>
        <w:rPr>
          <w:rFonts w:eastAsia="Times New Roman" w:cs="Arial"/>
          <w:lang w:eastAsia="sl-SI"/>
        </w:rPr>
        <w:t xml:space="preserve">lagoli, saj je predstavljeno </w:t>
      </w:r>
      <w:r>
        <w:rPr>
          <w:rFonts w:eastAsia="Times New Roman" w:cs="Arial"/>
          <w:lang w:eastAsia="sl-SI"/>
        </w:rPr>
        <w:tab/>
      </w:r>
      <w:r>
        <w:rPr>
          <w:rFonts w:eastAsia="Times New Roman" w:cs="Arial"/>
          <w:lang w:eastAsia="sl-SI"/>
        </w:rPr>
        <w:tab/>
      </w:r>
      <w:r w:rsidRPr="001648B0">
        <w:rPr>
          <w:rFonts w:eastAsia="Times New Roman" w:cs="Arial"/>
          <w:b/>
          <w:color w:val="FF0000"/>
          <w:bdr w:val="single" w:sz="4" w:space="0" w:color="auto"/>
          <w:lang w:eastAsia="sl-SI"/>
        </w:rPr>
        <w:t>DA</w:t>
      </w:r>
      <w:r w:rsidRPr="001648B0">
        <w:rPr>
          <w:rFonts w:eastAsia="Times New Roman" w:cs="Arial"/>
          <w:lang w:eastAsia="sl-SI"/>
        </w:rPr>
        <w:tab/>
        <w:t>NE</w:t>
      </w:r>
    </w:p>
    <w:p w:rsidR="00F81FD4" w:rsidRPr="00AB7AA4" w:rsidRDefault="00F81FD4" w:rsidP="00F81FD4">
      <w:pPr>
        <w:spacing w:after="0"/>
        <w:ind w:left="360"/>
        <w:contextualSpacing/>
        <w:rPr>
          <w:rFonts w:eastAsia="Times New Roman" w:cs="Arial"/>
          <w:lang w:eastAsia="sl-SI"/>
        </w:rPr>
      </w:pPr>
      <w:r w:rsidRPr="00AB7AA4">
        <w:rPr>
          <w:rFonts w:eastAsia="Times New Roman" w:cs="Arial"/>
          <w:lang w:eastAsia="sl-SI"/>
        </w:rPr>
        <w:t>razgibano dogajanje.</w:t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</w:p>
    <w:p w:rsidR="00F81FD4" w:rsidRPr="00AB7AA4" w:rsidRDefault="00F81FD4" w:rsidP="00F81FD4">
      <w:pPr>
        <w:spacing w:after="0"/>
        <w:ind w:left="360"/>
        <w:contextualSpacing/>
        <w:rPr>
          <w:rFonts w:eastAsia="Times New Roman" w:cs="Arial"/>
          <w:lang w:eastAsia="sl-SI"/>
        </w:rPr>
      </w:pPr>
      <w:r w:rsidRPr="00AB7AA4">
        <w:rPr>
          <w:rFonts w:eastAsia="Times New Roman" w:cs="Arial"/>
          <w:lang w:eastAsia="sl-SI"/>
        </w:rPr>
        <w:t xml:space="preserve">V odstavku so uporabljene samo oblike glagola </w:t>
      </w:r>
      <w:r w:rsidRPr="00AB7AA4">
        <w:rPr>
          <w:rFonts w:eastAsia="Times New Roman" w:cs="Arial"/>
          <w:i/>
          <w:lang w:eastAsia="sl-SI"/>
        </w:rPr>
        <w:t>biti</w:t>
      </w:r>
      <w:r w:rsidRPr="00AB7AA4">
        <w:rPr>
          <w:rFonts w:eastAsia="Times New Roman" w:cs="Arial"/>
          <w:lang w:eastAsia="sl-SI"/>
        </w:rPr>
        <w:t>,</w:t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1648B0">
        <w:rPr>
          <w:rFonts w:eastAsia="Times New Roman" w:cs="Arial"/>
          <w:lang w:eastAsia="sl-SI"/>
        </w:rPr>
        <w:t>DA</w:t>
      </w:r>
      <w:r w:rsidRPr="001648B0">
        <w:rPr>
          <w:rFonts w:eastAsia="Times New Roman" w:cs="Arial"/>
          <w:lang w:eastAsia="sl-SI"/>
        </w:rPr>
        <w:tab/>
      </w:r>
      <w:r w:rsidRPr="001648B0">
        <w:rPr>
          <w:rFonts w:eastAsia="Times New Roman" w:cs="Arial"/>
          <w:b/>
          <w:color w:val="FF0000"/>
          <w:bdr w:val="single" w:sz="4" w:space="0" w:color="auto"/>
          <w:lang w:eastAsia="sl-SI"/>
        </w:rPr>
        <w:t>NE</w:t>
      </w:r>
    </w:p>
    <w:p w:rsidR="00F81FD4" w:rsidRPr="00AB7AA4" w:rsidRDefault="00F81FD4" w:rsidP="00F81FD4">
      <w:pPr>
        <w:spacing w:after="0"/>
        <w:ind w:left="360"/>
        <w:contextualSpacing/>
        <w:rPr>
          <w:rFonts w:eastAsia="Times New Roman" w:cs="Arial"/>
          <w:lang w:eastAsia="sl-SI"/>
        </w:rPr>
      </w:pPr>
      <w:r w:rsidRPr="00AB7AA4">
        <w:rPr>
          <w:rFonts w:eastAsia="Times New Roman" w:cs="Arial"/>
          <w:lang w:eastAsia="sl-SI"/>
        </w:rPr>
        <w:t>saj pisec predstavlja stanje.</w:t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</w:p>
    <w:p w:rsidR="00F81FD4" w:rsidRPr="00AB7AA4" w:rsidRDefault="00F81FD4" w:rsidP="00F81FD4">
      <w:pPr>
        <w:spacing w:after="0"/>
        <w:ind w:left="360"/>
        <w:contextualSpacing/>
        <w:rPr>
          <w:rFonts w:eastAsia="Times New Roman" w:cs="Arial"/>
          <w:lang w:eastAsia="sl-SI"/>
        </w:rPr>
      </w:pPr>
      <w:r w:rsidRPr="00AB7AA4">
        <w:rPr>
          <w:rFonts w:eastAsia="Times New Roman" w:cs="Arial"/>
          <w:lang w:eastAsia="sl-SI"/>
        </w:rPr>
        <w:t xml:space="preserve">Vsi glagoli so v pretekliku, saj je govor o dogodkih, </w:t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1648B0">
        <w:rPr>
          <w:rFonts w:eastAsia="Times New Roman" w:cs="Arial"/>
          <w:b/>
          <w:color w:val="FF0000"/>
          <w:bdr w:val="single" w:sz="4" w:space="0" w:color="auto"/>
          <w:lang w:eastAsia="sl-SI"/>
        </w:rPr>
        <w:t>DA</w:t>
      </w:r>
      <w:r w:rsidRPr="001648B0">
        <w:rPr>
          <w:rFonts w:eastAsia="Times New Roman" w:cs="Arial"/>
          <w:lang w:eastAsia="sl-SI"/>
        </w:rPr>
        <w:tab/>
        <w:t>NE</w:t>
      </w:r>
    </w:p>
    <w:p w:rsidR="00F81FD4" w:rsidRPr="00AB7AA4" w:rsidRDefault="00F81FD4" w:rsidP="00F81FD4">
      <w:pPr>
        <w:spacing w:after="0"/>
        <w:ind w:left="360"/>
        <w:contextualSpacing/>
        <w:rPr>
          <w:rFonts w:eastAsia="Times New Roman" w:cs="Arial"/>
          <w:lang w:eastAsia="sl-SI"/>
        </w:rPr>
      </w:pPr>
      <w:r w:rsidRPr="00AB7AA4">
        <w:rPr>
          <w:rFonts w:eastAsia="Times New Roman" w:cs="Arial"/>
          <w:lang w:eastAsia="sl-SI"/>
        </w:rPr>
        <w:t xml:space="preserve">ki so se že zgodili in se ne bodo več ponovili. </w:t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</w:p>
    <w:p w:rsidR="00F81FD4" w:rsidRPr="00AB7AA4" w:rsidRDefault="00F81FD4" w:rsidP="00F81FD4">
      <w:pPr>
        <w:spacing w:after="0"/>
        <w:ind w:left="360"/>
        <w:contextualSpacing/>
        <w:rPr>
          <w:rFonts w:eastAsia="Times New Roman" w:cs="Arial"/>
          <w:lang w:eastAsia="sl-SI"/>
        </w:rPr>
      </w:pPr>
      <w:r w:rsidRPr="00AB7AA4">
        <w:rPr>
          <w:rFonts w:eastAsia="Times New Roman" w:cs="Arial"/>
          <w:lang w:eastAsia="sl-SI"/>
        </w:rPr>
        <w:t>Glagoli so v sedanjiku, saj je</w:t>
      </w:r>
      <w:r>
        <w:rPr>
          <w:rFonts w:eastAsia="Times New Roman" w:cs="Arial"/>
          <w:lang w:eastAsia="sl-SI"/>
        </w:rPr>
        <w:t xml:space="preserve"> govor o tem, kar se dogaja </w:t>
      </w:r>
      <w:r>
        <w:rPr>
          <w:rFonts w:eastAsia="Times New Roman" w:cs="Arial"/>
          <w:lang w:eastAsia="sl-SI"/>
        </w:rPr>
        <w:tab/>
      </w:r>
      <w:r>
        <w:rPr>
          <w:rFonts w:eastAsia="Times New Roman" w:cs="Arial"/>
          <w:lang w:eastAsia="sl-SI"/>
        </w:rPr>
        <w:tab/>
      </w:r>
      <w:r>
        <w:rPr>
          <w:rFonts w:eastAsia="Times New Roman" w:cs="Arial"/>
          <w:lang w:eastAsia="sl-SI"/>
        </w:rPr>
        <w:tab/>
      </w:r>
      <w:r w:rsidRPr="001648B0">
        <w:rPr>
          <w:rFonts w:eastAsia="Times New Roman" w:cs="Arial"/>
          <w:lang w:eastAsia="sl-SI"/>
        </w:rPr>
        <w:t>DA</w:t>
      </w:r>
      <w:r w:rsidRPr="001648B0">
        <w:rPr>
          <w:rFonts w:eastAsia="Times New Roman" w:cs="Arial"/>
          <w:lang w:eastAsia="sl-SI"/>
        </w:rPr>
        <w:tab/>
      </w:r>
      <w:r w:rsidRPr="001648B0">
        <w:rPr>
          <w:rFonts w:eastAsia="Times New Roman" w:cs="Arial"/>
          <w:b/>
          <w:color w:val="FF0000"/>
          <w:bdr w:val="single" w:sz="4" w:space="0" w:color="auto"/>
          <w:lang w:eastAsia="sl-SI"/>
        </w:rPr>
        <w:t>NE</w:t>
      </w:r>
    </w:p>
    <w:p w:rsidR="00F81FD4" w:rsidRPr="00AB7AA4" w:rsidRDefault="00F81FD4" w:rsidP="00F81FD4">
      <w:pPr>
        <w:spacing w:after="0"/>
        <w:ind w:left="360"/>
        <w:contextualSpacing/>
        <w:rPr>
          <w:rFonts w:eastAsia="Times New Roman" w:cs="Arial"/>
          <w:lang w:eastAsia="sl-SI"/>
        </w:rPr>
      </w:pPr>
      <w:r w:rsidRPr="00AB7AA4">
        <w:rPr>
          <w:rFonts w:eastAsia="Times New Roman" w:cs="Arial"/>
          <w:lang w:eastAsia="sl-SI"/>
        </w:rPr>
        <w:t>prav zdaj, v tem trenutku.</w:t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</w:p>
    <w:p w:rsidR="00F81FD4" w:rsidRPr="00AB7AA4" w:rsidRDefault="00F81FD4" w:rsidP="00F81FD4">
      <w:pPr>
        <w:ind w:left="360"/>
        <w:contextualSpacing/>
        <w:rPr>
          <w:rFonts w:cs="Calibri"/>
          <w:b/>
        </w:rPr>
      </w:pPr>
    </w:p>
    <w:p w:rsidR="00F81FD4" w:rsidRDefault="00F81FD4" w:rsidP="00F81FD4">
      <w:pPr>
        <w:ind w:left="644" w:hanging="284"/>
        <w:contextualSpacing/>
        <w:rPr>
          <w:rFonts w:cs="Calibri"/>
          <w:b/>
        </w:rPr>
      </w:pPr>
      <w:r w:rsidRPr="00AB7AA4">
        <w:rPr>
          <w:rFonts w:cs="Calibri"/>
          <w:b/>
        </w:rPr>
        <w:t>14. naloga:</w:t>
      </w:r>
    </w:p>
    <w:p w:rsidR="00F81FD4" w:rsidRPr="003332D1" w:rsidRDefault="00F81FD4" w:rsidP="00F81FD4">
      <w:pPr>
        <w:autoSpaceDE w:val="0"/>
        <w:autoSpaceDN w:val="0"/>
        <w:adjustRightInd w:val="0"/>
        <w:spacing w:after="0" w:line="240" w:lineRule="auto"/>
        <w:ind w:left="360"/>
        <w:rPr>
          <w:rFonts w:cs="MyriadPro-Regular"/>
          <w:color w:val="000000"/>
          <w:lang w:eastAsia="sl-SI"/>
        </w:rPr>
      </w:pPr>
      <w:r w:rsidRPr="003332D1">
        <w:rPr>
          <w:rFonts w:cs="MyriadPro-Regular"/>
          <w:color w:val="000000"/>
          <w:lang w:eastAsia="sl-SI"/>
        </w:rPr>
        <w:t>Prebral/-a sem</w:t>
      </w:r>
    </w:p>
    <w:p w:rsidR="00F81FD4" w:rsidRPr="003332D1" w:rsidRDefault="00F81FD4" w:rsidP="00F81FD4">
      <w:pPr>
        <w:autoSpaceDE w:val="0"/>
        <w:autoSpaceDN w:val="0"/>
        <w:adjustRightInd w:val="0"/>
        <w:spacing w:after="0"/>
        <w:ind w:left="360"/>
        <w:rPr>
          <w:rFonts w:cs="MyriadPro-Regular"/>
          <w:lang w:eastAsia="sl-SI"/>
        </w:rPr>
      </w:pPr>
      <w:r w:rsidRPr="003332D1">
        <w:rPr>
          <w:rFonts w:cs="MyriadPro-Bold"/>
          <w:bCs/>
          <w:lang w:eastAsia="sl-SI"/>
        </w:rPr>
        <w:t xml:space="preserve">A </w:t>
      </w:r>
      <w:r w:rsidRPr="003332D1">
        <w:rPr>
          <w:rFonts w:cs="MyriadPro-Regular"/>
          <w:lang w:eastAsia="sl-SI"/>
        </w:rPr>
        <w:t>obvestilo o tem, kdaj bodo potekale olimpijske igre.</w:t>
      </w:r>
    </w:p>
    <w:p w:rsidR="00F81FD4" w:rsidRPr="003332D1" w:rsidRDefault="00F81FD4" w:rsidP="00F81FD4">
      <w:pPr>
        <w:autoSpaceDE w:val="0"/>
        <w:autoSpaceDN w:val="0"/>
        <w:adjustRightInd w:val="0"/>
        <w:spacing w:after="0"/>
        <w:ind w:left="360"/>
        <w:rPr>
          <w:rFonts w:cs="MyriadPro-Regular"/>
          <w:lang w:eastAsia="sl-SI"/>
        </w:rPr>
      </w:pPr>
      <w:r w:rsidRPr="003332D1">
        <w:rPr>
          <w:rFonts w:cs="MyriadPro-Bold"/>
          <w:bCs/>
          <w:lang w:eastAsia="sl-SI"/>
        </w:rPr>
        <w:t xml:space="preserve">B </w:t>
      </w:r>
      <w:r w:rsidRPr="003332D1">
        <w:rPr>
          <w:rFonts w:cs="MyriadPro-Regular"/>
          <w:lang w:eastAsia="sl-SI"/>
        </w:rPr>
        <w:t>opis tega, kako so po navadi potekale antične igre in kako potekajo olimpijske igre moderne</w:t>
      </w:r>
    </w:p>
    <w:p w:rsidR="00F81FD4" w:rsidRPr="003332D1" w:rsidRDefault="00F81FD4" w:rsidP="00F81FD4">
      <w:pPr>
        <w:autoSpaceDE w:val="0"/>
        <w:autoSpaceDN w:val="0"/>
        <w:adjustRightInd w:val="0"/>
        <w:spacing w:after="0"/>
        <w:ind w:left="360"/>
        <w:rPr>
          <w:rFonts w:cs="MyriadPro-Regular"/>
          <w:lang w:eastAsia="sl-SI"/>
        </w:rPr>
      </w:pPr>
      <w:r w:rsidRPr="003332D1">
        <w:rPr>
          <w:rFonts w:cs="MyriadPro-Regular"/>
          <w:lang w:eastAsia="sl-SI"/>
        </w:rPr>
        <w:t>dobe.</w:t>
      </w:r>
    </w:p>
    <w:p w:rsidR="00F81FD4" w:rsidRPr="003332D1" w:rsidRDefault="00F81FD4" w:rsidP="00F81FD4">
      <w:pPr>
        <w:autoSpaceDE w:val="0"/>
        <w:autoSpaceDN w:val="0"/>
        <w:adjustRightInd w:val="0"/>
        <w:spacing w:after="0"/>
        <w:ind w:left="360"/>
        <w:rPr>
          <w:rFonts w:cs="MyriadPro-Regular"/>
          <w:b/>
          <w:color w:val="FF0000"/>
          <w:lang w:eastAsia="sl-SI"/>
        </w:rPr>
      </w:pPr>
      <w:r w:rsidRPr="003332D1">
        <w:rPr>
          <w:rFonts w:cs="MyriadPro-Bold"/>
          <w:b/>
          <w:bCs/>
          <w:color w:val="FF0000"/>
          <w:bdr w:val="single" w:sz="4" w:space="0" w:color="auto"/>
          <w:lang w:eastAsia="sl-SI"/>
        </w:rPr>
        <w:t xml:space="preserve">C </w:t>
      </w:r>
      <w:r w:rsidRPr="003332D1">
        <w:rPr>
          <w:rFonts w:cs="MyriadPro-Regular"/>
          <w:b/>
          <w:color w:val="FF0000"/>
          <w:lang w:eastAsia="sl-SI"/>
        </w:rPr>
        <w:t>pripoved o tem, kako so se začele, širile in zamrle olimpijske igre v antiki in kako so jih</w:t>
      </w:r>
    </w:p>
    <w:p w:rsidR="00F81FD4" w:rsidRPr="003332D1" w:rsidRDefault="00F81FD4" w:rsidP="00F81FD4">
      <w:pPr>
        <w:autoSpaceDE w:val="0"/>
        <w:autoSpaceDN w:val="0"/>
        <w:adjustRightInd w:val="0"/>
        <w:spacing w:after="0"/>
        <w:ind w:left="360"/>
        <w:rPr>
          <w:rFonts w:cs="MyriadPro-Regular"/>
          <w:b/>
          <w:color w:val="FF0000"/>
          <w:lang w:eastAsia="sl-SI"/>
        </w:rPr>
      </w:pPr>
      <w:r w:rsidRPr="003332D1">
        <w:rPr>
          <w:rFonts w:cs="MyriadPro-Regular"/>
          <w:b/>
          <w:color w:val="FF0000"/>
          <w:lang w:eastAsia="sl-SI"/>
        </w:rPr>
        <w:t>ponovno oživili.</w:t>
      </w:r>
    </w:p>
    <w:p w:rsidR="00F81FD4" w:rsidRPr="003332D1" w:rsidRDefault="00F81FD4" w:rsidP="00F81FD4">
      <w:pPr>
        <w:autoSpaceDE w:val="0"/>
        <w:autoSpaceDN w:val="0"/>
        <w:adjustRightInd w:val="0"/>
        <w:spacing w:after="0"/>
        <w:ind w:left="360"/>
        <w:rPr>
          <w:rFonts w:cs="MyriadPro-Regular"/>
          <w:lang w:eastAsia="sl-SI"/>
        </w:rPr>
      </w:pPr>
      <w:r w:rsidRPr="003332D1">
        <w:rPr>
          <w:rFonts w:cs="MyriadPro-Bold"/>
          <w:bCs/>
          <w:lang w:eastAsia="sl-SI"/>
        </w:rPr>
        <w:t xml:space="preserve">Č </w:t>
      </w:r>
      <w:r w:rsidRPr="003332D1">
        <w:rPr>
          <w:rFonts w:cs="MyriadPro-Regular"/>
          <w:lang w:eastAsia="sl-SI"/>
        </w:rPr>
        <w:t>oceno tega, kakšen je pomen olimpijskih iger za priljubljenost športa in kako vplivajo na</w:t>
      </w:r>
    </w:p>
    <w:p w:rsidR="00F81FD4" w:rsidRPr="003332D1" w:rsidRDefault="00F81FD4" w:rsidP="00F81FD4">
      <w:pPr>
        <w:ind w:left="644" w:hanging="284"/>
        <w:contextualSpacing/>
        <w:rPr>
          <w:rFonts w:cs="Calibri"/>
        </w:rPr>
      </w:pPr>
      <w:r w:rsidRPr="003332D1">
        <w:rPr>
          <w:rFonts w:cs="MyriadPro-Regular"/>
          <w:lang w:eastAsia="sl-SI"/>
        </w:rPr>
        <w:t>vsakdanje življenje.</w:t>
      </w:r>
    </w:p>
    <w:p w:rsidR="00F81FD4" w:rsidRPr="00AB7AA4" w:rsidRDefault="00F81FD4" w:rsidP="00F81FD4">
      <w:pPr>
        <w:ind w:left="644" w:hanging="284"/>
        <w:contextualSpacing/>
        <w:rPr>
          <w:rFonts w:cs="Calibri"/>
          <w:b/>
          <w:color w:val="FF0000"/>
        </w:rPr>
      </w:pPr>
    </w:p>
    <w:p w:rsidR="00F81FD4" w:rsidRPr="00AB7AA4" w:rsidRDefault="00F81FD4" w:rsidP="00F81FD4">
      <w:pPr>
        <w:ind w:left="644" w:hanging="284"/>
        <w:contextualSpacing/>
        <w:rPr>
          <w:rFonts w:cs="Calibri"/>
          <w:b/>
        </w:rPr>
      </w:pPr>
      <w:r w:rsidRPr="00AB7AA4">
        <w:rPr>
          <w:rFonts w:cs="Calibri"/>
          <w:b/>
        </w:rPr>
        <w:t>15. naloga:</w:t>
      </w:r>
    </w:p>
    <w:p w:rsidR="00F81FD4" w:rsidRPr="00AB7AA4" w:rsidRDefault="00F81FD4" w:rsidP="00F81FD4">
      <w:pPr>
        <w:spacing w:after="0"/>
        <w:ind w:left="360"/>
        <w:contextualSpacing/>
        <w:outlineLvl w:val="0"/>
        <w:rPr>
          <w:rFonts w:eastAsia="Times New Roman" w:cs="Calibri"/>
          <w:b/>
          <w:color w:val="FF0000"/>
          <w:lang w:eastAsia="sl-SI"/>
        </w:rPr>
      </w:pPr>
      <w:r w:rsidRPr="00AB7AA4">
        <w:rPr>
          <w:rFonts w:eastAsia="Times New Roman" w:cs="Calibri"/>
          <w:color w:val="000000"/>
          <w:lang w:eastAsia="sl-SI"/>
        </w:rPr>
        <w:t xml:space="preserve">Kadar pripovedujemo, </w:t>
      </w:r>
      <w:r w:rsidRPr="00AB7AA4">
        <w:rPr>
          <w:rFonts w:eastAsia="Times New Roman" w:cs="Calibri"/>
          <w:b/>
          <w:color w:val="FF0000"/>
          <w:lang w:eastAsia="sl-SI"/>
        </w:rPr>
        <w:t>govorimo o poteku enkratnih dogodkov, ki se na enak način ne ponovijo več.</w:t>
      </w:r>
    </w:p>
    <w:p w:rsidR="00F81FD4" w:rsidRPr="004256D5" w:rsidRDefault="00F81FD4" w:rsidP="00F81FD4">
      <w:pPr>
        <w:pStyle w:val="Odstavekseznama"/>
        <w:ind w:left="0"/>
        <w:jc w:val="both"/>
        <w:rPr>
          <w:rFonts w:ascii="Kunstler Script" w:hAnsi="Kunstler Script" w:cstheme="minorHAnsi"/>
          <w:sz w:val="30"/>
          <w:szCs w:val="30"/>
        </w:rPr>
      </w:pPr>
    </w:p>
    <w:p w:rsidR="00F81FD4" w:rsidRPr="00D35666" w:rsidRDefault="00F81FD4" w:rsidP="00F81FD4">
      <w:pPr>
        <w:pStyle w:val="Odstavekseznama"/>
        <w:ind w:left="0"/>
        <w:jc w:val="both"/>
        <w:rPr>
          <w:rFonts w:ascii="Kunstler Script" w:hAnsi="Kunstler Script" w:cstheme="minorHAnsi"/>
          <w:b/>
          <w:sz w:val="50"/>
          <w:szCs w:val="50"/>
        </w:rPr>
      </w:pPr>
      <w:r w:rsidRPr="00D35666">
        <w:rPr>
          <w:rFonts w:ascii="Kunstler Script" w:hAnsi="Kunstler Script" w:cstheme="minorHAnsi"/>
          <w:b/>
          <w:sz w:val="50"/>
          <w:szCs w:val="50"/>
        </w:rPr>
        <w:t>Pripovedovalno besedilo</w:t>
      </w:r>
    </w:p>
    <w:p w:rsidR="00F81FD4" w:rsidRDefault="00F81FD4" w:rsidP="00F81FD4">
      <w:pPr>
        <w:pStyle w:val="Odstavekseznama"/>
        <w:ind w:left="0"/>
        <w:jc w:val="both"/>
        <w:rPr>
          <w:rFonts w:cstheme="minorHAnsi"/>
          <w:sz w:val="24"/>
          <w:szCs w:val="24"/>
        </w:rPr>
      </w:pPr>
    </w:p>
    <w:p w:rsidR="00A076C5" w:rsidRDefault="00F81FD4" w:rsidP="004256D5">
      <w:pPr>
        <w:pStyle w:val="Odstavekseznama"/>
        <w:pBdr>
          <w:bottom w:val="single" w:sz="12" w:space="1" w:color="auto"/>
        </w:pBdr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 samostojnem delovnem zvezku na str. 110–</w:t>
      </w:r>
      <w:r w:rsidR="005269F6">
        <w:rPr>
          <w:rFonts w:cstheme="minorHAnsi"/>
          <w:sz w:val="24"/>
          <w:szCs w:val="24"/>
        </w:rPr>
        <w:t>111</w:t>
      </w:r>
      <w:r>
        <w:rPr>
          <w:rFonts w:cstheme="minorHAnsi"/>
          <w:sz w:val="24"/>
          <w:szCs w:val="24"/>
        </w:rPr>
        <w:t xml:space="preserve"> najdeš </w:t>
      </w:r>
      <w:r w:rsidRPr="00F81FD4">
        <w:rPr>
          <w:rFonts w:cstheme="minorHAnsi"/>
          <w:color w:val="FF0000"/>
          <w:sz w:val="24"/>
          <w:szCs w:val="24"/>
        </w:rPr>
        <w:t xml:space="preserve">značilnosti </w:t>
      </w:r>
      <w:r>
        <w:rPr>
          <w:rFonts w:cstheme="minorHAnsi"/>
          <w:color w:val="FF0000"/>
          <w:sz w:val="24"/>
          <w:szCs w:val="24"/>
        </w:rPr>
        <w:t>pripovedovalnega</w:t>
      </w:r>
      <w:r w:rsidRPr="00F81FD4">
        <w:rPr>
          <w:rFonts w:cstheme="minorHAnsi"/>
          <w:color w:val="FF0000"/>
          <w:sz w:val="24"/>
          <w:szCs w:val="24"/>
        </w:rPr>
        <w:t xml:space="preserve"> besedila</w:t>
      </w:r>
      <w:r>
        <w:rPr>
          <w:rFonts w:cstheme="minorHAnsi"/>
          <w:sz w:val="24"/>
          <w:szCs w:val="24"/>
        </w:rPr>
        <w:t xml:space="preserve">, o katerih smo že nekajkrat govorili. </w:t>
      </w:r>
      <w:r w:rsidR="004256D5" w:rsidRPr="00F81FD4">
        <w:rPr>
          <w:rFonts w:cstheme="minorHAnsi"/>
          <w:color w:val="FF0000"/>
          <w:sz w:val="24"/>
          <w:szCs w:val="24"/>
        </w:rPr>
        <w:t xml:space="preserve">Preberi </w:t>
      </w:r>
      <w:r w:rsidR="004256D5">
        <w:rPr>
          <w:rFonts w:cstheme="minorHAnsi"/>
          <w:sz w:val="24"/>
          <w:szCs w:val="24"/>
        </w:rPr>
        <w:t xml:space="preserve">besedilo v rumenem polju in nato v obliki </w:t>
      </w:r>
      <w:r w:rsidR="004256D5" w:rsidRPr="00D35666">
        <w:rPr>
          <w:rFonts w:cstheme="minorHAnsi"/>
          <w:color w:val="FF0000"/>
          <w:sz w:val="24"/>
          <w:szCs w:val="24"/>
        </w:rPr>
        <w:t xml:space="preserve">miselnega vzorca </w:t>
      </w:r>
      <w:r w:rsidR="004256D5">
        <w:rPr>
          <w:rFonts w:cstheme="minorHAnsi"/>
          <w:sz w:val="24"/>
          <w:szCs w:val="24"/>
        </w:rPr>
        <w:t>izpiši bistveno.</w:t>
      </w:r>
    </w:p>
    <w:p w:rsidR="00F81FD4" w:rsidRDefault="00F81FD4" w:rsidP="0077388D">
      <w:pPr>
        <w:pStyle w:val="Odstavekseznama"/>
        <w:ind w:left="0"/>
        <w:jc w:val="both"/>
        <w:rPr>
          <w:rFonts w:cstheme="minorHAnsi"/>
          <w:sz w:val="24"/>
          <w:szCs w:val="24"/>
        </w:rPr>
      </w:pPr>
    </w:p>
    <w:p w:rsidR="004256D5" w:rsidRPr="004256D5" w:rsidRDefault="004256D5" w:rsidP="004256D5">
      <w:pPr>
        <w:pStyle w:val="Odstavekseznama"/>
        <w:ind w:left="0"/>
        <w:jc w:val="center"/>
        <w:rPr>
          <w:rFonts w:ascii="Kunstler Script" w:hAnsi="Kunstler Script"/>
          <w:b/>
          <w:color w:val="000000" w:themeColor="text1"/>
          <w:sz w:val="60"/>
          <w:szCs w:val="60"/>
        </w:rPr>
      </w:pPr>
      <w:r w:rsidRPr="004256D5">
        <w:rPr>
          <w:rFonts w:ascii="Kunstler Script" w:hAnsi="Kunstler Script"/>
          <w:b/>
          <w:color w:val="000000" w:themeColor="text1"/>
          <w:sz w:val="60"/>
          <w:szCs w:val="60"/>
        </w:rPr>
        <w:t>Opisovalno in pripovedovalno besedilo</w:t>
      </w:r>
      <w:r w:rsidRPr="004256D5">
        <w:rPr>
          <w:rFonts w:ascii="Kunstler Script" w:hAnsi="Kunstler Script"/>
          <w:b/>
          <w:color w:val="000000" w:themeColor="text1"/>
          <w:sz w:val="60"/>
          <w:szCs w:val="60"/>
        </w:rPr>
        <w:t xml:space="preserve"> - utrjevanje</w:t>
      </w:r>
    </w:p>
    <w:p w:rsidR="004256D5" w:rsidRDefault="004256D5" w:rsidP="0077388D">
      <w:pPr>
        <w:pStyle w:val="Odstavekseznama"/>
        <w:ind w:left="0"/>
        <w:jc w:val="both"/>
        <w:rPr>
          <w:rFonts w:cstheme="minorHAnsi"/>
          <w:sz w:val="24"/>
          <w:szCs w:val="24"/>
        </w:rPr>
      </w:pPr>
    </w:p>
    <w:p w:rsidR="004256D5" w:rsidRDefault="004256D5" w:rsidP="0077388D">
      <w:pPr>
        <w:pStyle w:val="Odstavekseznama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Utrjevanju je namenjena </w:t>
      </w:r>
      <w:r w:rsidRPr="00253571">
        <w:rPr>
          <w:rFonts w:cstheme="minorHAnsi"/>
          <w:color w:val="FF0000"/>
          <w:sz w:val="24"/>
          <w:szCs w:val="24"/>
        </w:rPr>
        <w:t>16. naloga</w:t>
      </w:r>
      <w:r>
        <w:rPr>
          <w:rFonts w:cstheme="minorHAnsi"/>
          <w:sz w:val="24"/>
          <w:szCs w:val="24"/>
        </w:rPr>
        <w:t>, ki je seveda ne boš reševal/reševala skupaj s sošolcem, ampak sam/sama.</w:t>
      </w:r>
      <w:r w:rsidR="000A4E63">
        <w:rPr>
          <w:rFonts w:cstheme="minorHAnsi"/>
          <w:sz w:val="24"/>
          <w:szCs w:val="24"/>
        </w:rPr>
        <w:t xml:space="preserve"> (Zadnja točka, tj. str. 133, </w:t>
      </w:r>
      <w:r w:rsidR="00253571">
        <w:rPr>
          <w:rFonts w:cstheme="minorHAnsi"/>
          <w:sz w:val="24"/>
          <w:szCs w:val="24"/>
        </w:rPr>
        <w:t>»</w:t>
      </w:r>
      <w:r w:rsidR="000A4E63">
        <w:rPr>
          <w:rFonts w:cstheme="minorHAnsi"/>
          <w:sz w:val="24"/>
          <w:szCs w:val="24"/>
        </w:rPr>
        <w:t>Ali vesta …</w:t>
      </w:r>
      <w:r w:rsidR="00253571">
        <w:rPr>
          <w:rFonts w:cstheme="minorHAnsi"/>
          <w:sz w:val="24"/>
          <w:szCs w:val="24"/>
        </w:rPr>
        <w:t>«, ni</w:t>
      </w:r>
      <w:r w:rsidR="000A4E63">
        <w:rPr>
          <w:rFonts w:cstheme="minorHAnsi"/>
          <w:sz w:val="24"/>
          <w:szCs w:val="24"/>
        </w:rPr>
        <w:t xml:space="preserve"> obvezna.)</w:t>
      </w:r>
    </w:p>
    <w:p w:rsidR="00253571" w:rsidRDefault="00253571" w:rsidP="0077388D">
      <w:pPr>
        <w:pStyle w:val="Odstavekseznama"/>
        <w:ind w:left="0"/>
        <w:jc w:val="both"/>
        <w:rPr>
          <w:rFonts w:cstheme="minorHAnsi"/>
          <w:sz w:val="24"/>
          <w:szCs w:val="24"/>
        </w:rPr>
      </w:pPr>
    </w:p>
    <w:p w:rsidR="00253571" w:rsidRDefault="00253571" w:rsidP="0077388D">
      <w:pPr>
        <w:pStyle w:val="Odstavekseznama"/>
        <w:ind w:left="0"/>
        <w:jc w:val="both"/>
        <w:rPr>
          <w:rFonts w:ascii="Kunstler Script" w:hAnsi="Kunstler Script"/>
          <w:b/>
          <w:color w:val="000000" w:themeColor="text1"/>
          <w:sz w:val="60"/>
          <w:szCs w:val="60"/>
        </w:rPr>
      </w:pPr>
      <w:r>
        <w:rPr>
          <w:rFonts w:ascii="Kunstler Script" w:hAnsi="Kunstler Script"/>
          <w:b/>
          <w:color w:val="000000" w:themeColor="text1"/>
          <w:sz w:val="60"/>
          <w:szCs w:val="60"/>
        </w:rPr>
        <w:t>Rešitve</w:t>
      </w:r>
      <w:r w:rsidR="00A076C5">
        <w:rPr>
          <w:rFonts w:ascii="Kunstler Script" w:hAnsi="Kunstler Script"/>
          <w:b/>
          <w:color w:val="000000" w:themeColor="text1"/>
          <w:sz w:val="60"/>
          <w:szCs w:val="60"/>
        </w:rPr>
        <w:t xml:space="preserve"> 16. naloge</w:t>
      </w:r>
      <w:r>
        <w:rPr>
          <w:rFonts w:ascii="Kunstler Script" w:hAnsi="Kunstler Script"/>
          <w:b/>
          <w:color w:val="000000" w:themeColor="text1"/>
          <w:sz w:val="60"/>
          <w:szCs w:val="60"/>
        </w:rPr>
        <w:t>:</w:t>
      </w:r>
    </w:p>
    <w:p w:rsidR="00A076C5" w:rsidRDefault="00A076C5" w:rsidP="00A076C5">
      <w:pPr>
        <w:spacing w:after="0"/>
        <w:contextualSpacing/>
        <w:outlineLvl w:val="0"/>
        <w:rPr>
          <w:rFonts w:eastAsia="Times New Roman" w:cs="Calibri"/>
          <w:b/>
          <w:color w:val="000000"/>
          <w:lang w:eastAsia="sl-SI"/>
        </w:rPr>
      </w:pPr>
    </w:p>
    <w:p w:rsidR="00A076C5" w:rsidRPr="00AB7AA4" w:rsidRDefault="00A076C5" w:rsidP="00A076C5">
      <w:pPr>
        <w:spacing w:after="0"/>
        <w:contextualSpacing/>
        <w:outlineLvl w:val="0"/>
        <w:rPr>
          <w:rFonts w:eastAsia="Times New Roman" w:cs="Calibri"/>
          <w:b/>
          <w:color w:val="000000"/>
          <w:lang w:eastAsia="sl-SI"/>
        </w:rPr>
      </w:pPr>
      <w:r w:rsidRPr="00AB7AA4">
        <w:rPr>
          <w:rFonts w:eastAsia="Times New Roman" w:cs="Calibri"/>
          <w:b/>
          <w:color w:val="000000"/>
          <w:lang w:eastAsia="sl-SI"/>
        </w:rPr>
        <w:t>a-naloga:</w:t>
      </w:r>
    </w:p>
    <w:p w:rsidR="00A076C5" w:rsidRPr="001648B0" w:rsidRDefault="00A076C5" w:rsidP="00A076C5">
      <w:pPr>
        <w:spacing w:after="0"/>
        <w:contextualSpacing/>
        <w:outlineLvl w:val="0"/>
        <w:rPr>
          <w:rFonts w:eastAsia="Times New Roman" w:cs="Calibri"/>
          <w:color w:val="000000"/>
          <w:lang w:eastAsia="sl-SI"/>
        </w:rPr>
      </w:pPr>
      <w:r w:rsidRPr="001648B0">
        <w:rPr>
          <w:rFonts w:eastAsia="Times New Roman" w:cs="Calibri"/>
          <w:color w:val="000000"/>
          <w:lang w:eastAsia="sl-SI"/>
        </w:rPr>
        <w:t>besedilo 1</w:t>
      </w:r>
      <w:r w:rsidRPr="001648B0">
        <w:rPr>
          <w:rFonts w:eastAsia="Times New Roman" w:cs="Calibri"/>
          <w:color w:val="000000"/>
          <w:lang w:eastAsia="sl-SI"/>
        </w:rPr>
        <w:tab/>
      </w:r>
      <w:r w:rsidRPr="001648B0">
        <w:rPr>
          <w:rFonts w:eastAsia="Times New Roman" w:cs="Calibri"/>
          <w:b/>
          <w:color w:val="FF0000"/>
          <w:lang w:eastAsia="sl-SI"/>
        </w:rPr>
        <w:t>antične olimpijske igre</w:t>
      </w:r>
    </w:p>
    <w:p w:rsidR="00A076C5" w:rsidRPr="001648B0" w:rsidRDefault="00A076C5" w:rsidP="00A076C5">
      <w:pPr>
        <w:spacing w:after="0"/>
        <w:contextualSpacing/>
        <w:outlineLvl w:val="0"/>
        <w:rPr>
          <w:rFonts w:eastAsia="Times New Roman" w:cs="Calibri"/>
          <w:color w:val="000000"/>
          <w:lang w:eastAsia="sl-SI"/>
        </w:rPr>
      </w:pPr>
      <w:r w:rsidRPr="001648B0">
        <w:rPr>
          <w:rFonts w:eastAsia="Times New Roman" w:cs="Calibri"/>
          <w:color w:val="000000"/>
          <w:lang w:eastAsia="sl-SI"/>
        </w:rPr>
        <w:t>besedilo 2</w:t>
      </w:r>
      <w:r w:rsidRPr="001648B0">
        <w:rPr>
          <w:rFonts w:eastAsia="Times New Roman" w:cs="Calibri"/>
          <w:color w:val="000000"/>
          <w:lang w:eastAsia="sl-SI"/>
        </w:rPr>
        <w:tab/>
      </w:r>
      <w:r w:rsidRPr="001648B0">
        <w:rPr>
          <w:rFonts w:eastAsia="Times New Roman" w:cs="Calibri"/>
          <w:b/>
          <w:color w:val="FF0000"/>
          <w:lang w:eastAsia="sl-SI"/>
        </w:rPr>
        <w:t>olimpijske igre moderne dobe</w:t>
      </w:r>
    </w:p>
    <w:p w:rsidR="00A076C5" w:rsidRDefault="00A076C5" w:rsidP="00A076C5">
      <w:pPr>
        <w:spacing w:after="0"/>
        <w:contextualSpacing/>
        <w:outlineLvl w:val="0"/>
        <w:rPr>
          <w:rFonts w:eastAsia="Times New Roman" w:cs="Calibri"/>
          <w:b/>
          <w:color w:val="000000"/>
          <w:lang w:eastAsia="sl-SI"/>
        </w:rPr>
      </w:pPr>
    </w:p>
    <w:p w:rsidR="00A076C5" w:rsidRDefault="00A076C5" w:rsidP="00A076C5">
      <w:pPr>
        <w:spacing w:after="0"/>
        <w:contextualSpacing/>
        <w:outlineLvl w:val="0"/>
        <w:rPr>
          <w:rFonts w:eastAsia="Times New Roman" w:cs="Calibri"/>
          <w:b/>
          <w:color w:val="000000"/>
          <w:lang w:eastAsia="sl-SI"/>
        </w:rPr>
      </w:pPr>
    </w:p>
    <w:p w:rsidR="00A076C5" w:rsidRPr="00AB7AA4" w:rsidRDefault="00A076C5" w:rsidP="00A076C5">
      <w:pPr>
        <w:spacing w:after="0"/>
        <w:contextualSpacing/>
        <w:outlineLvl w:val="0"/>
        <w:rPr>
          <w:rFonts w:eastAsia="Times New Roman" w:cs="Calibri"/>
          <w:b/>
          <w:color w:val="000000"/>
          <w:lang w:eastAsia="sl-SI"/>
        </w:rPr>
      </w:pPr>
      <w:r w:rsidRPr="00AB7AA4">
        <w:rPr>
          <w:rFonts w:eastAsia="Times New Roman" w:cs="Calibri"/>
          <w:b/>
          <w:color w:val="000000"/>
          <w:lang w:eastAsia="sl-SI"/>
        </w:rPr>
        <w:lastRenderedPageBreak/>
        <w:t>b-naloga:</w:t>
      </w:r>
    </w:p>
    <w:p w:rsidR="00A076C5" w:rsidRPr="00AB7AA4" w:rsidRDefault="00A076C5" w:rsidP="00A076C5">
      <w:pPr>
        <w:spacing w:after="0"/>
        <w:contextualSpacing/>
        <w:outlineLvl w:val="0"/>
        <w:rPr>
          <w:rFonts w:eastAsia="Times New Roman" w:cs="Calibri"/>
          <w:i/>
          <w:color w:val="000000"/>
          <w:lang w:eastAsia="sl-SI"/>
        </w:rPr>
      </w:pPr>
      <w:r w:rsidRPr="00AB7AA4">
        <w:rPr>
          <w:rFonts w:eastAsia="Times New Roman" w:cs="Calibri"/>
          <w:i/>
          <w:color w:val="000000"/>
          <w:lang w:eastAsia="sl-SI"/>
        </w:rPr>
        <w:t>Na primer:</w:t>
      </w:r>
    </w:p>
    <w:p w:rsidR="00A076C5" w:rsidRPr="005D5491" w:rsidRDefault="00A076C5" w:rsidP="00A076C5">
      <w:pPr>
        <w:spacing w:after="0"/>
        <w:contextualSpacing/>
        <w:outlineLvl w:val="0"/>
        <w:rPr>
          <w:rFonts w:eastAsia="Times New Roman" w:cs="Calibri"/>
          <w:color w:val="000000"/>
          <w:lang w:eastAsia="sl-SI"/>
        </w:rPr>
      </w:pPr>
      <w:r w:rsidRPr="005D5491">
        <w:rPr>
          <w:rFonts w:eastAsia="Times New Roman" w:cs="Calibri"/>
          <w:color w:val="000000"/>
          <w:lang w:eastAsia="sl-SI"/>
        </w:rPr>
        <w:t xml:space="preserve">Besedilo 1: </w:t>
      </w:r>
      <w:r w:rsidRPr="005D5491">
        <w:rPr>
          <w:rFonts w:eastAsia="Times New Roman" w:cs="Calibri"/>
          <w:b/>
          <w:color w:val="FF0000"/>
          <w:lang w:eastAsia="sl-SI"/>
        </w:rPr>
        <w:t>Skakanje atletov v antiki/Kako so v antiki skakali v daljavo</w:t>
      </w:r>
      <w:r w:rsidRPr="005D5491">
        <w:rPr>
          <w:rFonts w:eastAsia="Times New Roman" w:cs="Calibri"/>
          <w:color w:val="000000"/>
          <w:lang w:eastAsia="sl-SI"/>
        </w:rPr>
        <w:t xml:space="preserve"> </w:t>
      </w:r>
    </w:p>
    <w:p w:rsidR="00A076C5" w:rsidRDefault="00A076C5" w:rsidP="00A076C5">
      <w:pPr>
        <w:spacing w:after="0"/>
        <w:contextualSpacing/>
        <w:outlineLvl w:val="0"/>
        <w:rPr>
          <w:rFonts w:eastAsia="Times New Roman" w:cs="Calibri"/>
          <w:b/>
          <w:color w:val="FF0000"/>
          <w:lang w:eastAsia="sl-SI"/>
        </w:rPr>
      </w:pPr>
      <w:r w:rsidRPr="005D5491">
        <w:rPr>
          <w:rFonts w:eastAsia="Times New Roman" w:cs="Calibri"/>
          <w:color w:val="000000"/>
          <w:lang w:eastAsia="sl-SI"/>
        </w:rPr>
        <w:t xml:space="preserve">Besedilo2: </w:t>
      </w:r>
      <w:r w:rsidRPr="005D5491">
        <w:rPr>
          <w:rFonts w:eastAsia="Times New Roman" w:cs="Calibri"/>
          <w:b/>
          <w:color w:val="FF0000"/>
          <w:lang w:eastAsia="sl-SI"/>
        </w:rPr>
        <w:t>Zimske olimpijske igre</w:t>
      </w:r>
      <w:r>
        <w:rPr>
          <w:rFonts w:eastAsia="Times New Roman" w:cs="Calibri"/>
          <w:b/>
          <w:color w:val="FF0000"/>
          <w:lang w:eastAsia="sl-SI"/>
        </w:rPr>
        <w:t>/Začetek zimskih olimpijskih iger</w:t>
      </w:r>
    </w:p>
    <w:p w:rsidR="00A076C5" w:rsidRPr="005D5491" w:rsidRDefault="00A076C5" w:rsidP="00A076C5">
      <w:pPr>
        <w:spacing w:after="0"/>
        <w:contextualSpacing/>
        <w:outlineLvl w:val="0"/>
        <w:rPr>
          <w:rFonts w:eastAsia="Times New Roman" w:cs="Calibri"/>
          <w:color w:val="000000"/>
          <w:lang w:eastAsia="sl-SI"/>
        </w:rPr>
      </w:pPr>
    </w:p>
    <w:p w:rsidR="00A076C5" w:rsidRPr="00AB7AA4" w:rsidRDefault="00A076C5" w:rsidP="00A076C5">
      <w:pPr>
        <w:spacing w:after="0"/>
        <w:contextualSpacing/>
        <w:outlineLvl w:val="0"/>
        <w:rPr>
          <w:rFonts w:eastAsia="Times New Roman" w:cs="Calibri"/>
          <w:b/>
          <w:color w:val="000000"/>
          <w:lang w:eastAsia="sl-SI"/>
        </w:rPr>
      </w:pPr>
      <w:r w:rsidRPr="00AB7AA4">
        <w:rPr>
          <w:rFonts w:eastAsia="Times New Roman" w:cs="Calibri"/>
          <w:b/>
          <w:color w:val="000000"/>
          <w:lang w:eastAsia="sl-SI"/>
        </w:rPr>
        <w:t>c-naloga:</w:t>
      </w:r>
    </w:p>
    <w:p w:rsidR="00A076C5" w:rsidRPr="005D5491" w:rsidRDefault="00A076C5" w:rsidP="00A076C5">
      <w:pPr>
        <w:pStyle w:val="Odstavekseznama"/>
        <w:spacing w:line="276" w:lineRule="auto"/>
        <w:ind w:left="0"/>
        <w:rPr>
          <w:rFonts w:ascii="Calibri" w:eastAsia="Calibri" w:hAnsi="Calibri" w:cs="Calibri"/>
        </w:rPr>
      </w:pPr>
      <w:r w:rsidRPr="005D5491">
        <w:rPr>
          <w:rFonts w:ascii="Calibri" w:eastAsia="Calibri" w:hAnsi="Calibri" w:cs="Calibri"/>
        </w:rPr>
        <w:t xml:space="preserve">Besedili je napisal strokovnjak </w:t>
      </w:r>
      <w:r w:rsidRPr="005D5491">
        <w:rPr>
          <w:rFonts w:ascii="Calibri" w:eastAsia="Calibri" w:hAnsi="Calibri" w:cs="Calibri"/>
          <w:b/>
          <w:color w:val="FF0000"/>
          <w:u w:val="single"/>
        </w:rPr>
        <w:t>za šport</w:t>
      </w:r>
      <w:r w:rsidRPr="005D5491">
        <w:rPr>
          <w:rFonts w:ascii="Calibri" w:eastAsia="Calibri" w:hAnsi="Calibri" w:cs="Calibri"/>
        </w:rPr>
        <w:t>, namenjeni pa sta predvsem vsem, ki jih</w:t>
      </w:r>
      <w:r>
        <w:rPr>
          <w:rFonts w:ascii="Calibri" w:eastAsia="Calibri" w:hAnsi="Calibri" w:cs="Calibri"/>
        </w:rPr>
        <w:t xml:space="preserve"> </w:t>
      </w:r>
      <w:r w:rsidRPr="005D5491">
        <w:rPr>
          <w:rFonts w:ascii="Calibri" w:eastAsia="Calibri" w:hAnsi="Calibri" w:cs="Calibri"/>
        </w:rPr>
        <w:t xml:space="preserve">zanimajo </w:t>
      </w:r>
      <w:r w:rsidRPr="005D5491">
        <w:rPr>
          <w:rFonts w:ascii="Calibri" w:eastAsia="Calibri" w:hAnsi="Calibri" w:cs="Calibri"/>
          <w:b/>
          <w:color w:val="FF0000"/>
          <w:u w:val="single"/>
        </w:rPr>
        <w:t xml:space="preserve">skok v daljavo, </w:t>
      </w:r>
      <w:proofErr w:type="spellStart"/>
      <w:r w:rsidRPr="005D5491">
        <w:rPr>
          <w:rFonts w:ascii="Calibri" w:eastAsia="Calibri" w:hAnsi="Calibri" w:cs="Calibri"/>
          <w:b/>
          <w:color w:val="FF0000"/>
          <w:u w:val="single"/>
        </w:rPr>
        <w:t>mnogoskok</w:t>
      </w:r>
      <w:proofErr w:type="spellEnd"/>
      <w:r w:rsidRPr="005D5491">
        <w:rPr>
          <w:rFonts w:ascii="Calibri" w:eastAsia="Calibri" w:hAnsi="Calibri" w:cs="Calibri"/>
          <w:b/>
          <w:color w:val="FF0000"/>
          <w:u w:val="single"/>
        </w:rPr>
        <w:t xml:space="preserve"> in umetnostno drsanje</w:t>
      </w:r>
      <w:r>
        <w:rPr>
          <w:rFonts w:ascii="Calibri" w:eastAsia="Calibri" w:hAnsi="Calibri" w:cs="Calibri"/>
          <w:b/>
          <w:color w:val="FF0000"/>
          <w:u w:val="single"/>
        </w:rPr>
        <w:t>/različni športi</w:t>
      </w:r>
      <w:r w:rsidRPr="005D5491">
        <w:rPr>
          <w:rFonts w:ascii="Calibri" w:eastAsia="Calibri" w:hAnsi="Calibri" w:cs="Calibri"/>
          <w:b/>
          <w:color w:val="FF0000"/>
          <w:u w:val="single"/>
        </w:rPr>
        <w:t xml:space="preserve"> v preteklosti</w:t>
      </w:r>
      <w:r w:rsidRPr="005D5491">
        <w:rPr>
          <w:rFonts w:ascii="Calibri" w:eastAsia="Calibri" w:hAnsi="Calibri" w:cs="Calibri"/>
        </w:rPr>
        <w:t xml:space="preserve">. Prebrala/-i bi ju lahko v </w:t>
      </w:r>
      <w:r w:rsidRPr="005D5491">
        <w:rPr>
          <w:rFonts w:ascii="Calibri" w:eastAsia="Calibri" w:hAnsi="Calibri" w:cs="Calibri"/>
          <w:b/>
          <w:color w:val="FF0000"/>
          <w:u w:val="single"/>
        </w:rPr>
        <w:t>leksikonu</w:t>
      </w:r>
      <w:r>
        <w:rPr>
          <w:rFonts w:ascii="Calibri" w:eastAsia="Calibri" w:hAnsi="Calibri" w:cs="Calibri"/>
          <w:b/>
          <w:color w:val="FF0000"/>
          <w:u w:val="single"/>
        </w:rPr>
        <w:t>/na športnih straneh časopisov/</w:t>
      </w:r>
      <w:r w:rsidRPr="005D5491">
        <w:rPr>
          <w:rFonts w:ascii="Calibri" w:eastAsia="Calibri" w:hAnsi="Calibri" w:cs="Calibri"/>
          <w:b/>
          <w:color w:val="FF0000"/>
          <w:u w:val="single"/>
        </w:rPr>
        <w:t>v reviji, namenjeni športu</w:t>
      </w:r>
      <w:r w:rsidRPr="005D5491">
        <w:rPr>
          <w:rFonts w:ascii="Calibri" w:eastAsia="Calibri" w:hAnsi="Calibri" w:cs="Calibri"/>
        </w:rPr>
        <w:t>.</w:t>
      </w:r>
    </w:p>
    <w:p w:rsidR="00A076C5" w:rsidRPr="00AB7AA4" w:rsidRDefault="00A076C5" w:rsidP="00A076C5">
      <w:pPr>
        <w:spacing w:after="0"/>
        <w:contextualSpacing/>
        <w:outlineLvl w:val="0"/>
        <w:rPr>
          <w:rFonts w:eastAsia="Times New Roman" w:cs="Calibri"/>
          <w:b/>
          <w:color w:val="000000"/>
          <w:lang w:eastAsia="sl-SI"/>
        </w:rPr>
      </w:pPr>
      <w:r w:rsidRPr="00AB7AA4">
        <w:rPr>
          <w:rFonts w:eastAsia="Times New Roman" w:cs="Calibri"/>
          <w:b/>
          <w:color w:val="000000"/>
          <w:lang w:eastAsia="sl-SI"/>
        </w:rPr>
        <w:t>č-naloga:</w:t>
      </w:r>
    </w:p>
    <w:p w:rsidR="00A076C5" w:rsidRPr="005D5491" w:rsidRDefault="00A076C5" w:rsidP="00A076C5">
      <w:pPr>
        <w:numPr>
          <w:ilvl w:val="0"/>
          <w:numId w:val="5"/>
        </w:numPr>
        <w:spacing w:after="0" w:line="276" w:lineRule="auto"/>
        <w:ind w:left="567" w:hanging="425"/>
        <w:contextualSpacing/>
        <w:outlineLvl w:val="0"/>
        <w:rPr>
          <w:rFonts w:eastAsia="Times New Roman" w:cs="Calibri"/>
          <w:b/>
          <w:color w:val="000000"/>
          <w:lang w:eastAsia="sl-SI"/>
        </w:rPr>
      </w:pPr>
      <w:r w:rsidRPr="005D5491">
        <w:rPr>
          <w:rFonts w:cs="Arial"/>
        </w:rPr>
        <w:t xml:space="preserve">Antično skakanje </w:t>
      </w:r>
      <w:r w:rsidRPr="005D5491">
        <w:rPr>
          <w:rFonts w:cs="Arial"/>
          <w:b/>
          <w:color w:val="FF0000"/>
          <w:bdr w:val="single" w:sz="4" w:space="0" w:color="auto"/>
        </w:rPr>
        <w:t>se je</w:t>
      </w:r>
      <w:r w:rsidRPr="005D5491">
        <w:rPr>
          <w:rFonts w:cs="Arial"/>
        </w:rPr>
        <w:t xml:space="preserve"> bistveno </w:t>
      </w:r>
      <w:r w:rsidRPr="005D5491">
        <w:rPr>
          <w:rFonts w:cs="Arial"/>
          <w:b/>
          <w:color w:val="FF0000"/>
          <w:bdr w:val="single" w:sz="4" w:space="0" w:color="auto"/>
        </w:rPr>
        <w:t>razlikovalo</w:t>
      </w:r>
      <w:r w:rsidRPr="005D5491">
        <w:rPr>
          <w:rFonts w:cs="Arial"/>
        </w:rPr>
        <w:t xml:space="preserve"> od današnjega skoka v daljavo. Atleti </w:t>
      </w:r>
      <w:r w:rsidRPr="005D5491">
        <w:rPr>
          <w:rFonts w:cs="Arial"/>
          <w:b/>
          <w:color w:val="FF0000"/>
          <w:bdr w:val="single" w:sz="4" w:space="0" w:color="auto"/>
        </w:rPr>
        <w:t>so</w:t>
      </w:r>
      <w:r w:rsidRPr="005D5491">
        <w:rPr>
          <w:rFonts w:cs="Arial"/>
        </w:rPr>
        <w:t xml:space="preserve"> v rokah </w:t>
      </w:r>
      <w:r w:rsidRPr="005D5491">
        <w:rPr>
          <w:rFonts w:cs="Arial"/>
          <w:b/>
          <w:color w:val="FF0000"/>
          <w:bdr w:val="single" w:sz="4" w:space="0" w:color="auto"/>
        </w:rPr>
        <w:t>držali</w:t>
      </w:r>
      <w:r w:rsidRPr="005D5491">
        <w:rPr>
          <w:rFonts w:cs="Arial"/>
        </w:rPr>
        <w:t xml:space="preserve"> posebne kovinske ali kamnite uteži. </w:t>
      </w:r>
      <w:r w:rsidRPr="005D5491">
        <w:rPr>
          <w:rFonts w:cs="Arial"/>
          <w:b/>
          <w:color w:val="FF0000"/>
          <w:bdr w:val="single" w:sz="4" w:space="0" w:color="auto"/>
        </w:rPr>
        <w:t>Tehtale so</w:t>
      </w:r>
      <w:r w:rsidRPr="005D5491">
        <w:rPr>
          <w:rFonts w:cs="Arial"/>
        </w:rPr>
        <w:t xml:space="preserve"> do štiri kilograme in pol, pri odrivu </w:t>
      </w:r>
      <w:r w:rsidRPr="005D5491">
        <w:rPr>
          <w:rFonts w:cs="Arial"/>
          <w:b/>
          <w:color w:val="FF0000"/>
          <w:bdr w:val="single" w:sz="4" w:space="0" w:color="auto"/>
        </w:rPr>
        <w:t>so</w:t>
      </w:r>
      <w:r w:rsidRPr="005D5491">
        <w:rPr>
          <w:rFonts w:cs="Arial"/>
        </w:rPr>
        <w:t xml:space="preserve"> z njimi </w:t>
      </w:r>
      <w:r w:rsidRPr="005D5491">
        <w:rPr>
          <w:rFonts w:cs="Arial"/>
          <w:b/>
          <w:color w:val="FF0000"/>
          <w:bdr w:val="single" w:sz="4" w:space="0" w:color="auto"/>
        </w:rPr>
        <w:t>zamahnili</w:t>
      </w:r>
      <w:r w:rsidRPr="005D5491">
        <w:rPr>
          <w:rFonts w:cs="Arial"/>
        </w:rPr>
        <w:t xml:space="preserve"> naprej in pri doskoku nazaj. </w:t>
      </w:r>
      <w:r w:rsidRPr="005D5491">
        <w:rPr>
          <w:rFonts w:cs="Arial"/>
          <w:b/>
          <w:color w:val="FF0000"/>
          <w:bdr w:val="single" w:sz="4" w:space="0" w:color="auto"/>
        </w:rPr>
        <w:t>Šlo je</w:t>
      </w:r>
      <w:r w:rsidRPr="005D5491">
        <w:rPr>
          <w:rFonts w:cs="Arial"/>
        </w:rPr>
        <w:t xml:space="preserve"> za nekakšen </w:t>
      </w:r>
      <w:proofErr w:type="spellStart"/>
      <w:r w:rsidRPr="005D5491">
        <w:rPr>
          <w:rFonts w:cs="Arial"/>
        </w:rPr>
        <w:t>mnogoskok</w:t>
      </w:r>
      <w:proofErr w:type="spellEnd"/>
      <w:r w:rsidRPr="005D5491">
        <w:rPr>
          <w:rFonts w:cs="Arial"/>
        </w:rPr>
        <w:t>, verjetno podoben današnjemu troskoku.</w:t>
      </w:r>
    </w:p>
    <w:p w:rsidR="00A076C5" w:rsidRDefault="00A076C5" w:rsidP="00A076C5">
      <w:pPr>
        <w:spacing w:after="0"/>
        <w:ind w:left="142"/>
        <w:contextualSpacing/>
        <w:outlineLvl w:val="0"/>
        <w:rPr>
          <w:rFonts w:cs="Calibri"/>
          <w:color w:val="000000"/>
        </w:rPr>
      </w:pPr>
    </w:p>
    <w:p w:rsidR="00A076C5" w:rsidRDefault="00A076C5" w:rsidP="00A076C5">
      <w:pPr>
        <w:spacing w:after="0"/>
        <w:ind w:left="142" w:firstLine="425"/>
        <w:contextualSpacing/>
        <w:outlineLvl w:val="0"/>
        <w:rPr>
          <w:rFonts w:eastAsia="Times New Roman" w:cs="Arial"/>
          <w:lang w:eastAsia="sl-SI"/>
        </w:rPr>
      </w:pPr>
      <w:r w:rsidRPr="00D86A55">
        <w:rPr>
          <w:rFonts w:cs="Calibri"/>
          <w:color w:val="000000"/>
        </w:rPr>
        <w:t>Osebne glagolske oblike v 1. besedilu so v pretekliku</w:t>
      </w:r>
      <w:r>
        <w:rPr>
          <w:rFonts w:cs="Calibri"/>
          <w:color w:val="000000"/>
        </w:rPr>
        <w:t>.</w:t>
      </w:r>
      <w:r w:rsidRPr="00D86A55">
        <w:rPr>
          <w:rFonts w:eastAsia="Times New Roman" w:cs="Arial"/>
          <w:lang w:eastAsia="sl-SI"/>
        </w:rPr>
        <w:t xml:space="preserve"> </w:t>
      </w:r>
    </w:p>
    <w:p w:rsidR="00A076C5" w:rsidRDefault="00A076C5" w:rsidP="00A076C5">
      <w:pPr>
        <w:spacing w:after="0"/>
        <w:ind w:left="142" w:firstLine="425"/>
        <w:contextualSpacing/>
        <w:outlineLvl w:val="0"/>
        <w:rPr>
          <w:rFonts w:eastAsia="Times New Roman" w:cs="Arial"/>
          <w:lang w:eastAsia="sl-SI"/>
        </w:rPr>
      </w:pPr>
    </w:p>
    <w:p w:rsidR="00A076C5" w:rsidRPr="00196D00" w:rsidRDefault="00A076C5" w:rsidP="00A076C5">
      <w:pPr>
        <w:numPr>
          <w:ilvl w:val="0"/>
          <w:numId w:val="5"/>
        </w:numPr>
        <w:spacing w:after="0" w:line="276" w:lineRule="auto"/>
        <w:ind w:left="567" w:hanging="425"/>
        <w:contextualSpacing/>
        <w:outlineLvl w:val="0"/>
        <w:rPr>
          <w:rFonts w:eastAsia="Times New Roman" w:cs="Calibri"/>
          <w:b/>
          <w:color w:val="000000"/>
          <w:lang w:eastAsia="sl-SI"/>
        </w:rPr>
      </w:pPr>
      <w:r w:rsidRPr="00D86A55">
        <w:rPr>
          <w:rFonts w:eastAsia="Times New Roman" w:cs="Arial"/>
          <w:lang w:eastAsia="sl-SI"/>
        </w:rPr>
        <w:t>Pisec je uporabil glagole v tej časovni obliki</w:t>
      </w:r>
    </w:p>
    <w:p w:rsidR="00A076C5" w:rsidRPr="003332D1" w:rsidRDefault="00A076C5" w:rsidP="00A076C5">
      <w:pPr>
        <w:autoSpaceDE w:val="0"/>
        <w:autoSpaceDN w:val="0"/>
        <w:adjustRightInd w:val="0"/>
        <w:spacing w:after="0"/>
        <w:ind w:left="1416"/>
        <w:rPr>
          <w:rFonts w:cs="MyriadPro-Regular"/>
          <w:lang w:eastAsia="sl-SI"/>
        </w:rPr>
      </w:pPr>
      <w:r w:rsidRPr="003332D1">
        <w:rPr>
          <w:rFonts w:cs="MyriadPro-Bold"/>
          <w:bCs/>
          <w:lang w:eastAsia="sl-SI"/>
        </w:rPr>
        <w:t xml:space="preserve">A </w:t>
      </w:r>
      <w:r w:rsidRPr="003332D1">
        <w:rPr>
          <w:rFonts w:cs="MyriadPro-Regular"/>
          <w:lang w:eastAsia="sl-SI"/>
        </w:rPr>
        <w:t>ker pripoveduje o enkratnem dogajanju v preteklosti, ki se ne bo več ponovilo.</w:t>
      </w:r>
    </w:p>
    <w:p w:rsidR="00A076C5" w:rsidRPr="003332D1" w:rsidRDefault="00A076C5" w:rsidP="00A076C5">
      <w:pPr>
        <w:autoSpaceDE w:val="0"/>
        <w:autoSpaceDN w:val="0"/>
        <w:adjustRightInd w:val="0"/>
        <w:spacing w:after="0"/>
        <w:ind w:left="1416"/>
        <w:rPr>
          <w:rFonts w:cs="MyriadPro-Regular"/>
          <w:b/>
          <w:color w:val="FF0000"/>
          <w:lang w:eastAsia="sl-SI"/>
        </w:rPr>
      </w:pPr>
      <w:r w:rsidRPr="003332D1">
        <w:rPr>
          <w:rFonts w:cs="MyriadPro-Bold"/>
          <w:b/>
          <w:bCs/>
          <w:color w:val="FF0000"/>
          <w:bdr w:val="single" w:sz="4" w:space="0" w:color="auto"/>
          <w:lang w:eastAsia="sl-SI"/>
        </w:rPr>
        <w:t>B</w:t>
      </w:r>
      <w:r w:rsidRPr="003332D1">
        <w:rPr>
          <w:rFonts w:cs="MyriadPro-Bold"/>
          <w:b/>
          <w:bCs/>
          <w:color w:val="FF0000"/>
          <w:lang w:eastAsia="sl-SI"/>
        </w:rPr>
        <w:t xml:space="preserve"> </w:t>
      </w:r>
      <w:r w:rsidRPr="003332D1">
        <w:rPr>
          <w:rFonts w:cs="MyriadPro-Regular"/>
          <w:b/>
          <w:color w:val="FF0000"/>
          <w:lang w:eastAsia="sl-SI"/>
        </w:rPr>
        <w:t>ker opisuje dogajanje, ki se je v preteklosti velikokrat ponavljalo, danes pa se ne</w:t>
      </w:r>
    </w:p>
    <w:p w:rsidR="00A076C5" w:rsidRPr="003332D1" w:rsidRDefault="00A076C5" w:rsidP="00A076C5">
      <w:pPr>
        <w:autoSpaceDE w:val="0"/>
        <w:autoSpaceDN w:val="0"/>
        <w:adjustRightInd w:val="0"/>
        <w:spacing w:after="0"/>
        <w:ind w:left="1416"/>
        <w:rPr>
          <w:rFonts w:cs="MyriadPro-Regular"/>
          <w:b/>
          <w:color w:val="FF0000"/>
          <w:lang w:eastAsia="sl-SI"/>
        </w:rPr>
      </w:pPr>
      <w:r w:rsidRPr="003332D1">
        <w:rPr>
          <w:rFonts w:cs="MyriadPro-Regular"/>
          <w:b/>
          <w:color w:val="FF0000"/>
          <w:lang w:eastAsia="sl-SI"/>
        </w:rPr>
        <w:t>ponavlja več.</w:t>
      </w:r>
    </w:p>
    <w:p w:rsidR="00A076C5" w:rsidRPr="003332D1" w:rsidRDefault="00A076C5" w:rsidP="00A076C5">
      <w:pPr>
        <w:autoSpaceDE w:val="0"/>
        <w:autoSpaceDN w:val="0"/>
        <w:adjustRightInd w:val="0"/>
        <w:spacing w:after="0"/>
        <w:ind w:left="1416"/>
        <w:rPr>
          <w:rFonts w:cs="MyriadPro-Regular"/>
          <w:lang w:eastAsia="sl-SI"/>
        </w:rPr>
      </w:pPr>
      <w:r w:rsidRPr="003332D1">
        <w:rPr>
          <w:rFonts w:cs="MyriadPro-Bold"/>
          <w:bCs/>
          <w:lang w:eastAsia="sl-SI"/>
        </w:rPr>
        <w:t xml:space="preserve">C </w:t>
      </w:r>
      <w:r w:rsidRPr="003332D1">
        <w:rPr>
          <w:rFonts w:cs="MyriadPro-Regular"/>
          <w:lang w:eastAsia="sl-SI"/>
        </w:rPr>
        <w:t>ker pripoveduje o dogajanju, ki poteka prav zdaj, v trenutku pisanja.</w:t>
      </w:r>
    </w:p>
    <w:p w:rsidR="00A076C5" w:rsidRPr="003332D1" w:rsidRDefault="00A076C5" w:rsidP="00A076C5">
      <w:pPr>
        <w:autoSpaceDE w:val="0"/>
        <w:autoSpaceDN w:val="0"/>
        <w:adjustRightInd w:val="0"/>
        <w:spacing w:after="0"/>
        <w:ind w:left="1416"/>
        <w:rPr>
          <w:rFonts w:cs="MyriadPro-Regular"/>
          <w:lang w:eastAsia="sl-SI"/>
        </w:rPr>
      </w:pPr>
      <w:r w:rsidRPr="003332D1">
        <w:rPr>
          <w:rFonts w:cs="MyriadPro-Bold"/>
          <w:bCs/>
          <w:lang w:eastAsia="sl-SI"/>
        </w:rPr>
        <w:t xml:space="preserve">Č </w:t>
      </w:r>
      <w:r w:rsidRPr="003332D1">
        <w:rPr>
          <w:rFonts w:cs="MyriadPro-Regular"/>
          <w:lang w:eastAsia="sl-SI"/>
        </w:rPr>
        <w:t>ker opisuje dogajanje, ki se je včasih in se tudi danes velikokrat ponavlja.</w:t>
      </w:r>
    </w:p>
    <w:p w:rsidR="00A076C5" w:rsidRPr="003332D1" w:rsidRDefault="00A076C5" w:rsidP="00A076C5">
      <w:pPr>
        <w:spacing w:after="0"/>
        <w:ind w:left="1416"/>
        <w:contextualSpacing/>
        <w:outlineLvl w:val="0"/>
        <w:rPr>
          <w:rFonts w:eastAsia="Times New Roman" w:cs="Calibri"/>
          <w:lang w:eastAsia="sl-SI"/>
        </w:rPr>
      </w:pPr>
      <w:r w:rsidRPr="003332D1">
        <w:rPr>
          <w:rFonts w:cs="MyriadPro-Bold"/>
          <w:bCs/>
          <w:lang w:eastAsia="sl-SI"/>
        </w:rPr>
        <w:t xml:space="preserve">D </w:t>
      </w:r>
      <w:r w:rsidRPr="003332D1">
        <w:rPr>
          <w:rFonts w:cs="MyriadPro-Regular"/>
          <w:lang w:eastAsia="sl-SI"/>
        </w:rPr>
        <w:t>ker pripoveduje o tem, kaj se bo verjetno dogajalo v prihodnosti.</w:t>
      </w:r>
    </w:p>
    <w:p w:rsidR="00A076C5" w:rsidRPr="00D86A55" w:rsidRDefault="00A076C5" w:rsidP="00A076C5">
      <w:pPr>
        <w:spacing w:after="0"/>
        <w:contextualSpacing/>
        <w:outlineLvl w:val="0"/>
        <w:rPr>
          <w:rFonts w:eastAsia="Times New Roman" w:cs="Calibri"/>
          <w:b/>
          <w:color w:val="000000"/>
          <w:lang w:eastAsia="sl-SI"/>
        </w:rPr>
      </w:pPr>
      <w:r>
        <w:rPr>
          <w:rFonts w:eastAsia="Times New Roman" w:cs="Calibri"/>
          <w:b/>
          <w:color w:val="000000"/>
          <w:lang w:eastAsia="sl-SI"/>
        </w:rPr>
        <w:t>d-naloga: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6237"/>
      </w:tblGrid>
      <w:tr w:rsidR="00A076C5" w:rsidRPr="00AB7AA4" w:rsidTr="00624B98">
        <w:tc>
          <w:tcPr>
            <w:tcW w:w="1276" w:type="dxa"/>
          </w:tcPr>
          <w:p w:rsidR="00A076C5" w:rsidRPr="00AB7AA4" w:rsidRDefault="00A076C5" w:rsidP="00624B98">
            <w:pPr>
              <w:spacing w:after="0"/>
              <w:contextualSpacing/>
              <w:rPr>
                <w:rFonts w:cs="Calibri"/>
                <w:b/>
              </w:rPr>
            </w:pPr>
            <w:r w:rsidRPr="00AB7AA4">
              <w:rPr>
                <w:rFonts w:cs="Calibri"/>
                <w:b/>
              </w:rPr>
              <w:t>Letnica</w:t>
            </w:r>
          </w:p>
        </w:tc>
        <w:tc>
          <w:tcPr>
            <w:tcW w:w="6237" w:type="dxa"/>
          </w:tcPr>
          <w:p w:rsidR="00A076C5" w:rsidRPr="00AB7AA4" w:rsidRDefault="00A076C5" w:rsidP="00624B98">
            <w:pPr>
              <w:spacing w:after="0"/>
              <w:contextualSpacing/>
              <w:rPr>
                <w:rFonts w:cs="Calibri"/>
                <w:b/>
              </w:rPr>
            </w:pPr>
            <w:r w:rsidRPr="00AB7AA4">
              <w:rPr>
                <w:rFonts w:cs="Calibri"/>
                <w:b/>
              </w:rPr>
              <w:t xml:space="preserve">Dogodek </w:t>
            </w:r>
          </w:p>
        </w:tc>
      </w:tr>
      <w:tr w:rsidR="00A076C5" w:rsidRPr="00AB7AA4" w:rsidTr="00624B98">
        <w:tc>
          <w:tcPr>
            <w:tcW w:w="1276" w:type="dxa"/>
          </w:tcPr>
          <w:p w:rsidR="00A076C5" w:rsidRPr="00AB7AA4" w:rsidRDefault="00A076C5" w:rsidP="00624B98">
            <w:pPr>
              <w:spacing w:after="0"/>
              <w:contextualSpacing/>
              <w:rPr>
                <w:rFonts w:cs="Calibri"/>
                <w:b/>
                <w:color w:val="FF0000"/>
              </w:rPr>
            </w:pPr>
            <w:r w:rsidRPr="00AB7AA4">
              <w:rPr>
                <w:rFonts w:cs="Calibri"/>
                <w:b/>
                <w:color w:val="FF0000"/>
              </w:rPr>
              <w:t>1894</w:t>
            </w:r>
          </w:p>
        </w:tc>
        <w:tc>
          <w:tcPr>
            <w:tcW w:w="6237" w:type="dxa"/>
          </w:tcPr>
          <w:p w:rsidR="00A076C5" w:rsidRPr="00AB7AA4" w:rsidRDefault="00A076C5" w:rsidP="00624B98">
            <w:pPr>
              <w:spacing w:after="0"/>
              <w:contextualSpacing/>
              <w:rPr>
                <w:rFonts w:cs="Calibri"/>
              </w:rPr>
            </w:pPr>
            <w:r w:rsidRPr="00AB7AA4">
              <w:rPr>
                <w:rFonts w:cs="Calibri"/>
              </w:rPr>
              <w:t>Kot olimpijski šport predlagajo drsanje.</w:t>
            </w:r>
          </w:p>
        </w:tc>
      </w:tr>
      <w:tr w:rsidR="00A076C5" w:rsidRPr="00AB7AA4" w:rsidTr="00624B98">
        <w:tc>
          <w:tcPr>
            <w:tcW w:w="1276" w:type="dxa"/>
          </w:tcPr>
          <w:p w:rsidR="00A076C5" w:rsidRPr="00AB7AA4" w:rsidRDefault="00A076C5" w:rsidP="00624B98">
            <w:pPr>
              <w:spacing w:after="0"/>
              <w:contextualSpacing/>
              <w:rPr>
                <w:rFonts w:cs="Calibri"/>
              </w:rPr>
            </w:pPr>
            <w:r w:rsidRPr="00AB7AA4">
              <w:rPr>
                <w:rFonts w:cs="Calibri"/>
              </w:rPr>
              <w:t>1908</w:t>
            </w:r>
          </w:p>
        </w:tc>
        <w:tc>
          <w:tcPr>
            <w:tcW w:w="6237" w:type="dxa"/>
          </w:tcPr>
          <w:p w:rsidR="00A076C5" w:rsidRPr="00AB7AA4" w:rsidRDefault="00A076C5" w:rsidP="00624B98">
            <w:pPr>
              <w:spacing w:after="0"/>
              <w:contextualSpacing/>
              <w:rPr>
                <w:rFonts w:cs="Calibri"/>
                <w:b/>
              </w:rPr>
            </w:pPr>
            <w:r w:rsidRPr="00AB7AA4">
              <w:rPr>
                <w:rFonts w:cs="Calibri"/>
                <w:b/>
                <w:color w:val="FF0000"/>
              </w:rPr>
              <w:t>Sredi poletja izvedejo tekmovanje v umetnostnem drsanju.</w:t>
            </w:r>
          </w:p>
        </w:tc>
      </w:tr>
      <w:tr w:rsidR="00A076C5" w:rsidRPr="00AB7AA4" w:rsidTr="00624B98">
        <w:tc>
          <w:tcPr>
            <w:tcW w:w="1276" w:type="dxa"/>
          </w:tcPr>
          <w:p w:rsidR="00A076C5" w:rsidRPr="00AB7AA4" w:rsidRDefault="00A076C5" w:rsidP="00624B98">
            <w:pPr>
              <w:spacing w:after="0"/>
              <w:contextualSpacing/>
              <w:rPr>
                <w:rFonts w:cs="Calibri"/>
                <w:b/>
                <w:color w:val="FF0000"/>
              </w:rPr>
            </w:pPr>
            <w:r w:rsidRPr="00AB7AA4">
              <w:rPr>
                <w:rFonts w:cs="Calibri"/>
                <w:b/>
                <w:color w:val="FF0000"/>
              </w:rPr>
              <w:t>1924</w:t>
            </w:r>
          </w:p>
        </w:tc>
        <w:tc>
          <w:tcPr>
            <w:tcW w:w="6237" w:type="dxa"/>
          </w:tcPr>
          <w:p w:rsidR="00A076C5" w:rsidRPr="00AB7AA4" w:rsidRDefault="00A076C5" w:rsidP="00624B98">
            <w:pPr>
              <w:spacing w:after="0"/>
              <w:contextualSpacing/>
              <w:rPr>
                <w:rFonts w:cs="Calibri"/>
                <w:b/>
                <w:color w:val="FF0000"/>
              </w:rPr>
            </w:pPr>
            <w:r w:rsidRPr="00AB7AA4">
              <w:rPr>
                <w:rFonts w:cs="Calibri"/>
                <w:b/>
                <w:color w:val="FF0000"/>
              </w:rPr>
              <w:t>Priredijo poskusne zimske olimpijske igre/teden zimskih športov.</w:t>
            </w:r>
          </w:p>
        </w:tc>
      </w:tr>
      <w:tr w:rsidR="00A076C5" w:rsidRPr="00AB7AA4" w:rsidTr="00624B98">
        <w:tc>
          <w:tcPr>
            <w:tcW w:w="1276" w:type="dxa"/>
          </w:tcPr>
          <w:p w:rsidR="00A076C5" w:rsidRPr="00AB7AA4" w:rsidRDefault="00A076C5" w:rsidP="00624B98">
            <w:pPr>
              <w:spacing w:after="0"/>
              <w:contextualSpacing/>
              <w:rPr>
                <w:rFonts w:cs="Calibri"/>
                <w:b/>
                <w:color w:val="FF0000"/>
              </w:rPr>
            </w:pPr>
            <w:r w:rsidRPr="00AB7AA4">
              <w:rPr>
                <w:rFonts w:cs="Calibri"/>
                <w:b/>
                <w:color w:val="FF0000"/>
              </w:rPr>
              <w:t>1925</w:t>
            </w:r>
          </w:p>
        </w:tc>
        <w:tc>
          <w:tcPr>
            <w:tcW w:w="6237" w:type="dxa"/>
          </w:tcPr>
          <w:p w:rsidR="00A076C5" w:rsidRPr="00AB7AA4" w:rsidRDefault="00A076C5" w:rsidP="00624B98">
            <w:pPr>
              <w:spacing w:after="0"/>
              <w:contextualSpacing/>
              <w:rPr>
                <w:rFonts w:cs="Calibri"/>
                <w:b/>
                <w:color w:val="FF0000"/>
              </w:rPr>
            </w:pPr>
            <w:r w:rsidRPr="00AB7AA4">
              <w:rPr>
                <w:rFonts w:cs="Calibri"/>
                <w:b/>
                <w:color w:val="FF0000"/>
              </w:rPr>
              <w:t>Sprejmejo sklep o poteku posebnim zimskih iger.</w:t>
            </w:r>
          </w:p>
        </w:tc>
      </w:tr>
    </w:tbl>
    <w:p w:rsidR="00A076C5" w:rsidRDefault="00A076C5" w:rsidP="00A076C5">
      <w:pPr>
        <w:pStyle w:val="Odstavekseznama"/>
        <w:spacing w:after="0" w:line="276" w:lineRule="auto"/>
        <w:ind w:left="284"/>
        <w:rPr>
          <w:rFonts w:ascii="Calibri" w:eastAsia="Calibri" w:hAnsi="Calibri" w:cs="Calibri"/>
        </w:rPr>
      </w:pPr>
    </w:p>
    <w:p w:rsidR="00A076C5" w:rsidRPr="00AB7AA4" w:rsidRDefault="00A076C5" w:rsidP="00A076C5">
      <w:pPr>
        <w:pStyle w:val="Odstavekseznama"/>
        <w:numPr>
          <w:ilvl w:val="0"/>
          <w:numId w:val="4"/>
        </w:numPr>
        <w:spacing w:after="0" w:line="276" w:lineRule="auto"/>
        <w:ind w:left="284" w:hanging="284"/>
        <w:rPr>
          <w:rFonts w:ascii="Calibri" w:eastAsia="Calibri" w:hAnsi="Calibri" w:cs="Calibri"/>
        </w:rPr>
      </w:pPr>
      <w:r w:rsidRPr="00AB7AA4">
        <w:rPr>
          <w:rFonts w:ascii="Calibri" w:eastAsia="Calibri" w:hAnsi="Calibri" w:cs="Calibri"/>
        </w:rPr>
        <w:t xml:space="preserve">V besedilu so uporabljeni glagoli </w:t>
      </w:r>
      <w:r w:rsidRPr="00AB7AA4">
        <w:rPr>
          <w:rFonts w:ascii="Calibri" w:eastAsia="Calibri" w:hAnsi="Calibri" w:cs="Calibri"/>
          <w:b/>
          <w:color w:val="FF0000"/>
          <w:u w:val="single"/>
        </w:rPr>
        <w:t>v pretekliku</w:t>
      </w:r>
      <w:r w:rsidRPr="00AB7AA4">
        <w:rPr>
          <w:rFonts w:ascii="Calibri" w:eastAsia="Calibri" w:hAnsi="Calibri" w:cs="Calibri"/>
        </w:rPr>
        <w:t>/sedanjiku.</w:t>
      </w:r>
    </w:p>
    <w:p w:rsidR="00A076C5" w:rsidRPr="00AB7AA4" w:rsidRDefault="00A076C5" w:rsidP="00A076C5">
      <w:pPr>
        <w:spacing w:after="0"/>
        <w:ind w:left="1080" w:hanging="796"/>
        <w:contextualSpacing/>
        <w:rPr>
          <w:rFonts w:cs="Calibri"/>
        </w:rPr>
      </w:pPr>
      <w:r w:rsidRPr="00AB7AA4">
        <w:rPr>
          <w:rFonts w:cs="Calibri"/>
        </w:rPr>
        <w:t xml:space="preserve">Podatki so razporejeni </w:t>
      </w:r>
      <w:r w:rsidRPr="00AB7AA4">
        <w:rPr>
          <w:rFonts w:cs="Calibri"/>
          <w:b/>
          <w:color w:val="FF0000"/>
          <w:u w:val="single"/>
        </w:rPr>
        <w:t>po časovnem zaporedju</w:t>
      </w:r>
      <w:r w:rsidRPr="00AB7AA4">
        <w:rPr>
          <w:rFonts w:cs="Calibri"/>
        </w:rPr>
        <w:t>/naključno.</w:t>
      </w:r>
    </w:p>
    <w:p w:rsidR="00A076C5" w:rsidRPr="00AB7AA4" w:rsidRDefault="00A076C5" w:rsidP="00A076C5">
      <w:pPr>
        <w:spacing w:after="0"/>
        <w:ind w:left="1080" w:hanging="796"/>
        <w:contextualSpacing/>
        <w:rPr>
          <w:rFonts w:cs="Calibri"/>
        </w:rPr>
      </w:pPr>
      <w:r w:rsidRPr="00AB7AA4">
        <w:rPr>
          <w:rFonts w:cs="Calibri"/>
        </w:rPr>
        <w:t>Pisec opisuje dogajanje/</w:t>
      </w:r>
      <w:r w:rsidRPr="00AB7AA4">
        <w:rPr>
          <w:rFonts w:cs="Calibri"/>
          <w:b/>
          <w:color w:val="FF0000"/>
          <w:u w:val="single"/>
        </w:rPr>
        <w:t>pripoveduje o poteku dogodkov</w:t>
      </w:r>
      <w:r w:rsidRPr="00AB7AA4">
        <w:rPr>
          <w:rFonts w:cs="Calibri"/>
        </w:rPr>
        <w:t>.</w:t>
      </w:r>
    </w:p>
    <w:p w:rsidR="00A076C5" w:rsidRDefault="00A076C5" w:rsidP="0077388D">
      <w:pPr>
        <w:pStyle w:val="Odstavekseznama"/>
        <w:ind w:left="0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253571" w:rsidRPr="00F81FD4" w:rsidRDefault="00253571" w:rsidP="0077388D">
      <w:pPr>
        <w:pStyle w:val="Odstavekseznama"/>
        <w:ind w:left="0"/>
        <w:jc w:val="both"/>
        <w:rPr>
          <w:rFonts w:cstheme="minorHAnsi"/>
          <w:sz w:val="24"/>
          <w:szCs w:val="24"/>
        </w:rPr>
      </w:pPr>
    </w:p>
    <w:sectPr w:rsidR="00253571" w:rsidRPr="00F81FD4" w:rsidSect="00ED0863">
      <w:footnotePr>
        <w:numFmt w:val="chicago"/>
      </w:footnotePr>
      <w:type w:val="continuous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D06" w:rsidRDefault="00664D06" w:rsidP="00450DE6">
      <w:pPr>
        <w:spacing w:after="0" w:line="240" w:lineRule="auto"/>
      </w:pPr>
      <w:r>
        <w:separator/>
      </w:r>
    </w:p>
  </w:endnote>
  <w:endnote w:type="continuationSeparator" w:id="0">
    <w:p w:rsidR="00664D06" w:rsidRDefault="00664D06" w:rsidP="0045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D06" w:rsidRDefault="00664D06" w:rsidP="00450DE6">
      <w:pPr>
        <w:spacing w:after="0" w:line="240" w:lineRule="auto"/>
      </w:pPr>
      <w:r>
        <w:separator/>
      </w:r>
    </w:p>
  </w:footnote>
  <w:footnote w:type="continuationSeparator" w:id="0">
    <w:p w:rsidR="00664D06" w:rsidRDefault="00664D06" w:rsidP="00450DE6">
      <w:pPr>
        <w:spacing w:after="0" w:line="240" w:lineRule="auto"/>
      </w:pPr>
      <w:r>
        <w:continuationSeparator/>
      </w:r>
    </w:p>
  </w:footnote>
  <w:footnote w:id="1">
    <w:p w:rsidR="002D2CCF" w:rsidRDefault="002D2CCF">
      <w:pPr>
        <w:pStyle w:val="Sprotnaopomba-besedilo"/>
      </w:pPr>
      <w:r>
        <w:rPr>
          <w:rStyle w:val="Sprotnaopomba-sklic"/>
        </w:rPr>
        <w:footnoteRef/>
      </w:r>
      <w:r>
        <w:t>Levo je pripovedovanje, desno opisovanje.</w:t>
      </w:r>
    </w:p>
  </w:footnote>
  <w:footnote w:id="2">
    <w:p w:rsidR="006B51EC" w:rsidRDefault="006B51EC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t>Odgovor A: Da bi bralcu predstavil značilnosti olimpijske zastave.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06B8"/>
    <w:multiLevelType w:val="hybridMultilevel"/>
    <w:tmpl w:val="EFF413C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40ED9"/>
    <w:multiLevelType w:val="hybridMultilevel"/>
    <w:tmpl w:val="DF0C707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D15C0"/>
    <w:multiLevelType w:val="hybridMultilevel"/>
    <w:tmpl w:val="0858680C"/>
    <w:lvl w:ilvl="0" w:tplc="6E065B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47F87"/>
    <w:multiLevelType w:val="hybridMultilevel"/>
    <w:tmpl w:val="3886E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83B59"/>
    <w:multiLevelType w:val="hybridMultilevel"/>
    <w:tmpl w:val="9C5271D2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9A"/>
    <w:rsid w:val="00000A24"/>
    <w:rsid w:val="000A4E63"/>
    <w:rsid w:val="00253571"/>
    <w:rsid w:val="002C1852"/>
    <w:rsid w:val="002D2CCF"/>
    <w:rsid w:val="00306A9A"/>
    <w:rsid w:val="003C7D99"/>
    <w:rsid w:val="004256D5"/>
    <w:rsid w:val="00450DE6"/>
    <w:rsid w:val="00456046"/>
    <w:rsid w:val="00476985"/>
    <w:rsid w:val="005269F6"/>
    <w:rsid w:val="005814CB"/>
    <w:rsid w:val="00583244"/>
    <w:rsid w:val="005C0FC3"/>
    <w:rsid w:val="005E40C3"/>
    <w:rsid w:val="00611983"/>
    <w:rsid w:val="0062191D"/>
    <w:rsid w:val="006302E5"/>
    <w:rsid w:val="006552E9"/>
    <w:rsid w:val="00664D06"/>
    <w:rsid w:val="006B51EC"/>
    <w:rsid w:val="006E0F09"/>
    <w:rsid w:val="0077388D"/>
    <w:rsid w:val="007F3156"/>
    <w:rsid w:val="00917881"/>
    <w:rsid w:val="009337C5"/>
    <w:rsid w:val="00A041B1"/>
    <w:rsid w:val="00A076C5"/>
    <w:rsid w:val="00A67BB8"/>
    <w:rsid w:val="00A7709F"/>
    <w:rsid w:val="00A90569"/>
    <w:rsid w:val="00AC2941"/>
    <w:rsid w:val="00C04419"/>
    <w:rsid w:val="00C34841"/>
    <w:rsid w:val="00D11581"/>
    <w:rsid w:val="00D35666"/>
    <w:rsid w:val="00DB255C"/>
    <w:rsid w:val="00ED0863"/>
    <w:rsid w:val="00EF3903"/>
    <w:rsid w:val="00F35759"/>
    <w:rsid w:val="00F81FD4"/>
    <w:rsid w:val="00FC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4023A"/>
  <w15:chartTrackingRefBased/>
  <w15:docId w15:val="{C9825C98-7FB1-4BD7-8ED0-9172E827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06A9A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06A9A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AC2941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450DE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50DE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50DE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50DE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50DE6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50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50DE6"/>
    <w:rPr>
      <w:rFonts w:ascii="Segoe UI" w:hAnsi="Segoe UI" w:cs="Segoe UI"/>
      <w:sz w:val="18"/>
      <w:szCs w:val="18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450DE6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450DE6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450DE6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450DE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450DE6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450DE6"/>
    <w:rPr>
      <w:vertAlign w:val="superscript"/>
    </w:rPr>
  </w:style>
  <w:style w:type="character" w:customStyle="1" w:styleId="st">
    <w:name w:val="st"/>
    <w:basedOn w:val="Privzetapisavaodstavka"/>
    <w:rsid w:val="009337C5"/>
  </w:style>
  <w:style w:type="table" w:styleId="Tabelamrea">
    <w:name w:val="Table Grid"/>
    <w:basedOn w:val="Navadnatabela"/>
    <w:uiPriority w:val="39"/>
    <w:rsid w:val="00773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3CDA76B-D0A6-4DD2-BE5B-98C8E9EE2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Žnidar Kadunc</dc:creator>
  <cp:keywords/>
  <dc:description/>
  <cp:lastModifiedBy>Vesna Žnidar Kadunc</cp:lastModifiedBy>
  <cp:revision>7</cp:revision>
  <dcterms:created xsi:type="dcterms:W3CDTF">2020-03-31T06:06:00Z</dcterms:created>
  <dcterms:modified xsi:type="dcterms:W3CDTF">2020-03-31T06:22:00Z</dcterms:modified>
</cp:coreProperties>
</file>