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D83" w:rsidRPr="004C5D83" w:rsidRDefault="004C5D83" w:rsidP="004C5D83">
      <w:pPr>
        <w:spacing w:after="0"/>
        <w:jc w:val="center"/>
        <w:rPr>
          <w:b/>
          <w:color w:val="7030A0"/>
          <w:sz w:val="72"/>
          <w:szCs w:val="72"/>
        </w:rPr>
      </w:pPr>
      <w:r>
        <w:rPr>
          <w:b/>
          <w:color w:val="7030A0"/>
          <w:sz w:val="72"/>
          <w:szCs w:val="72"/>
        </w:rPr>
        <w:t>OPB</w:t>
      </w:r>
    </w:p>
    <w:p w:rsidR="004C5D83" w:rsidRDefault="004C5D83" w:rsidP="004C5D83">
      <w:pPr>
        <w:spacing w:after="0"/>
        <w:rPr>
          <w:b/>
        </w:rPr>
      </w:pPr>
    </w:p>
    <w:p w:rsidR="004C5D83" w:rsidRDefault="004C5D83" w:rsidP="004C5D83">
      <w:pPr>
        <w:spacing w:after="0"/>
        <w:rPr>
          <w:b/>
        </w:rPr>
      </w:pPr>
    </w:p>
    <w:p w:rsidR="004B3191" w:rsidRDefault="004C5D83" w:rsidP="004B3191">
      <w:pPr>
        <w:spacing w:after="0"/>
        <w:rPr>
          <w:b/>
        </w:rPr>
      </w:pPr>
      <w:r>
        <w:rPr>
          <w:b/>
        </w:rPr>
        <w:t>Dragi učenci in učenke, v</w:t>
      </w:r>
      <w:r w:rsidRPr="0095437F">
        <w:rPr>
          <w:b/>
        </w:rPr>
        <w:t>esela b</w:t>
      </w:r>
      <w:r>
        <w:rPr>
          <w:b/>
        </w:rPr>
        <w:t>om, če si boste delovne liste,</w:t>
      </w:r>
      <w:r w:rsidRPr="0095437F">
        <w:rPr>
          <w:b/>
        </w:rPr>
        <w:t xml:space="preserve"> zaznamke, spoznanja</w:t>
      </w:r>
      <w:r>
        <w:rPr>
          <w:b/>
        </w:rPr>
        <w:t xml:space="preserve">, komentarje shranili,  jih zložili po datumih  in tako </w:t>
      </w:r>
      <w:r w:rsidRPr="0095437F">
        <w:rPr>
          <w:b/>
        </w:rPr>
        <w:t xml:space="preserve">izdelali </w:t>
      </w:r>
      <w:r>
        <w:rPr>
          <w:b/>
        </w:rPr>
        <w:t xml:space="preserve">knjigo - </w:t>
      </w:r>
      <w:r w:rsidRPr="0095437F">
        <w:rPr>
          <w:b/>
        </w:rPr>
        <w:t>dnevnik dogodkov</w:t>
      </w:r>
      <w:r>
        <w:rPr>
          <w:b/>
        </w:rPr>
        <w:t xml:space="preserve">, kaj vse smo počeli v OPB » DOMA« . Naslovnico svoje knjige, si izberite po lastni želji. </w:t>
      </w:r>
      <w:r w:rsidR="004B3191" w:rsidRPr="004B3191">
        <w:rPr>
          <w:b/>
        </w:rPr>
        <w:t>Za vsa morebitna vprašanja me lahko kontaktirate na</w:t>
      </w:r>
      <w:r w:rsidR="004B3191">
        <w:rPr>
          <w:b/>
        </w:rPr>
        <w:t>:</w:t>
      </w:r>
    </w:p>
    <w:p w:rsidR="004B3191" w:rsidRDefault="004B3191" w:rsidP="004B3191">
      <w:pPr>
        <w:pStyle w:val="Odstavekseznama"/>
        <w:numPr>
          <w:ilvl w:val="0"/>
          <w:numId w:val="2"/>
        </w:numPr>
        <w:spacing w:after="0"/>
        <w:rPr>
          <w:b/>
        </w:rPr>
      </w:pPr>
      <w:r w:rsidRPr="004B3191">
        <w:rPr>
          <w:b/>
        </w:rPr>
        <w:t xml:space="preserve"> E-mail naslov: </w:t>
      </w:r>
      <w:hyperlink r:id="rId5" w:history="1">
        <w:r w:rsidRPr="00D74C70">
          <w:rPr>
            <w:rStyle w:val="Hiperpovezava"/>
            <w:b/>
          </w:rPr>
          <w:t>branka.mladenovic@guest.arnes.si</w:t>
        </w:r>
      </w:hyperlink>
    </w:p>
    <w:p w:rsidR="004B3191" w:rsidRPr="004B3191" w:rsidRDefault="004B3191" w:rsidP="004B3191">
      <w:pPr>
        <w:spacing w:after="0"/>
        <w:rPr>
          <w:b/>
        </w:rPr>
      </w:pPr>
    </w:p>
    <w:p w:rsidR="004C5D83" w:rsidRDefault="004C5D83" w:rsidP="004C5D83">
      <w:pPr>
        <w:spacing w:after="0"/>
        <w:rPr>
          <w:b/>
        </w:rPr>
      </w:pPr>
    </w:p>
    <w:p w:rsidR="00453BD0" w:rsidRDefault="00453BD0"/>
    <w:p w:rsidR="002E3711" w:rsidRDefault="002E3711"/>
    <w:p w:rsidR="002E3711" w:rsidRDefault="002E3711"/>
    <w:p w:rsidR="002E3711" w:rsidRDefault="002E3711"/>
    <w:p w:rsidR="002E3711" w:rsidRDefault="002E3711"/>
    <w:p w:rsidR="002E3711" w:rsidRDefault="002E3711"/>
    <w:p w:rsidR="002E3711" w:rsidRDefault="002E3711"/>
    <w:p w:rsidR="002E3711" w:rsidRDefault="002E3711"/>
    <w:p w:rsidR="002E3711" w:rsidRDefault="002E3711"/>
    <w:p w:rsidR="002E3711" w:rsidRDefault="002E3711"/>
    <w:p w:rsidR="002E3711" w:rsidRDefault="002E3711"/>
    <w:p w:rsidR="002E3711" w:rsidRDefault="002E3711"/>
    <w:p w:rsidR="002E3711" w:rsidRDefault="002E3711"/>
    <w:tbl>
      <w:tblPr>
        <w:tblStyle w:val="Tabelamrea"/>
        <w:tblW w:w="0" w:type="auto"/>
        <w:tblLayout w:type="fixed"/>
        <w:tblLook w:val="04A0" w:firstRow="1" w:lastRow="0" w:firstColumn="1" w:lastColumn="0" w:noHBand="0" w:noVBand="1"/>
      </w:tblPr>
      <w:tblGrid>
        <w:gridCol w:w="2547"/>
        <w:gridCol w:w="11447"/>
      </w:tblGrid>
      <w:tr w:rsidR="00453BD0" w:rsidTr="002E3711">
        <w:tc>
          <w:tcPr>
            <w:tcW w:w="2547" w:type="dxa"/>
          </w:tcPr>
          <w:p w:rsidR="00453BD0" w:rsidRDefault="00453BD0" w:rsidP="00453BD0">
            <w:pPr>
              <w:jc w:val="center"/>
              <w:rPr>
                <w:b/>
                <w:color w:val="FF0000"/>
              </w:rPr>
            </w:pPr>
          </w:p>
          <w:p w:rsidR="00453BD0" w:rsidRPr="0095437F" w:rsidRDefault="00453BD0" w:rsidP="00453BD0">
            <w:pPr>
              <w:rPr>
                <w:b/>
                <w:color w:val="FF0000"/>
              </w:rPr>
            </w:pPr>
            <w:r w:rsidRPr="0095437F">
              <w:rPr>
                <w:b/>
                <w:color w:val="FF0000"/>
              </w:rPr>
              <w:t>23.3.2020 PONEDELJEK</w:t>
            </w:r>
          </w:p>
          <w:p w:rsidR="00453BD0" w:rsidRDefault="00453BD0"/>
        </w:tc>
        <w:tc>
          <w:tcPr>
            <w:tcW w:w="11447" w:type="dxa"/>
          </w:tcPr>
          <w:p w:rsidR="00453BD0" w:rsidRDefault="00453BD0" w:rsidP="00453BD0">
            <w:pPr>
              <w:rPr>
                <w:b/>
              </w:rPr>
            </w:pPr>
          </w:p>
          <w:p w:rsidR="00453BD0" w:rsidRDefault="00453BD0" w:rsidP="00453BD0">
            <w:pPr>
              <w:rPr>
                <w:b/>
              </w:rPr>
            </w:pPr>
            <w:r>
              <w:rPr>
                <w:b/>
              </w:rPr>
              <w:t xml:space="preserve">- </w:t>
            </w:r>
            <w:r>
              <w:t xml:space="preserve">Učenci rešijo učni list ( Poklici) , spletna </w:t>
            </w:r>
            <w:r w:rsidRPr="0095437F">
              <w:t>stran</w:t>
            </w:r>
            <w:r w:rsidRPr="0095437F">
              <w:rPr>
                <w:b/>
              </w:rPr>
              <w:t xml:space="preserve"> </w:t>
            </w:r>
          </w:p>
          <w:p w:rsidR="004125E0" w:rsidRDefault="004125E0" w:rsidP="00453BD0">
            <w:pPr>
              <w:rPr>
                <w:b/>
              </w:rPr>
            </w:pPr>
            <w:r>
              <w:rPr>
                <w:b/>
              </w:rPr>
              <w:t xml:space="preserve">- </w:t>
            </w:r>
            <w:hyperlink r:id="rId6" w:history="1">
              <w:r w:rsidRPr="00D74C70">
                <w:rPr>
                  <w:rStyle w:val="Hiperpovezava"/>
                  <w:b/>
                </w:rPr>
                <w:t>https://www.otroci.org/4</w:t>
              </w:r>
              <w:r w:rsidRPr="00D74C70">
                <w:rPr>
                  <w:rStyle w:val="Hiperpovezava"/>
                  <w:b/>
                </w:rPr>
                <w:t>r</w:t>
              </w:r>
              <w:r w:rsidRPr="00D74C70">
                <w:rPr>
                  <w:rStyle w:val="Hiperpovezava"/>
                  <w:b/>
                </w:rPr>
                <w:t>9/Poklici_1.2.pdf</w:t>
              </w:r>
            </w:hyperlink>
          </w:p>
          <w:p w:rsidR="00453BD0" w:rsidRDefault="005315DA" w:rsidP="00EA1920">
            <w:r w:rsidRPr="005315DA">
              <w:t>Učenci</w:t>
            </w:r>
            <w:r>
              <w:t>, ki nimate možnosti natisniti učnega lista, le tega prepišite na list ali zvezek.</w:t>
            </w:r>
          </w:p>
        </w:tc>
      </w:tr>
      <w:tr w:rsidR="00453BD0" w:rsidTr="002E3711">
        <w:tc>
          <w:tcPr>
            <w:tcW w:w="2547" w:type="dxa"/>
          </w:tcPr>
          <w:p w:rsidR="00453BD0" w:rsidRDefault="00453BD0" w:rsidP="00453BD0">
            <w:pPr>
              <w:jc w:val="center"/>
              <w:rPr>
                <w:b/>
                <w:color w:val="FF0000"/>
              </w:rPr>
            </w:pPr>
          </w:p>
          <w:p w:rsidR="00453BD0" w:rsidRDefault="00453BD0" w:rsidP="00453BD0">
            <w:pPr>
              <w:rPr>
                <w:b/>
                <w:color w:val="FF0000"/>
              </w:rPr>
            </w:pPr>
            <w:r w:rsidRPr="0095437F">
              <w:rPr>
                <w:b/>
                <w:color w:val="FF0000"/>
              </w:rPr>
              <w:t>24.3.2020 TOREK</w:t>
            </w:r>
          </w:p>
          <w:p w:rsidR="00453BD0" w:rsidRDefault="00453BD0" w:rsidP="00453BD0">
            <w:pPr>
              <w:jc w:val="center"/>
            </w:pPr>
          </w:p>
        </w:tc>
        <w:tc>
          <w:tcPr>
            <w:tcW w:w="11447" w:type="dxa"/>
          </w:tcPr>
          <w:p w:rsidR="00453BD0" w:rsidRDefault="00453BD0" w:rsidP="00453BD0">
            <w:r w:rsidRPr="0095437F">
              <w:t>Dane</w:t>
            </w:r>
            <w:r>
              <w:t xml:space="preserve">s predlagam, da se malo pozabavamo in opravimo poskus – domači vulkan. </w:t>
            </w:r>
          </w:p>
          <w:p w:rsidR="00453BD0" w:rsidRDefault="00453BD0" w:rsidP="00453BD0">
            <w:pPr>
              <w:pStyle w:val="Odstavekseznama"/>
              <w:numPr>
                <w:ilvl w:val="0"/>
                <w:numId w:val="1"/>
              </w:numPr>
            </w:pPr>
            <w:r>
              <w:t xml:space="preserve">S klikom na spodnjo povezavo se poskus lahko prične. </w:t>
            </w:r>
          </w:p>
          <w:p w:rsidR="00453BD0" w:rsidRDefault="00453BD0" w:rsidP="00453BD0">
            <w:pPr>
              <w:pStyle w:val="Odstavekseznama"/>
            </w:pPr>
            <w:r>
              <w:t xml:space="preserve">Če želite mi na list papirja zapišite ali vam je bil poskus všeč in ali </w:t>
            </w:r>
            <w:r w:rsidR="004C5D83">
              <w:t>ste imeli kaj težav pri izvedbi, lahko priložite kakšno fotografijo, posnetek,…?</w:t>
            </w:r>
          </w:p>
          <w:p w:rsidR="00453BD0" w:rsidRDefault="00453BD0" w:rsidP="00453BD0">
            <w:pPr>
              <w:pStyle w:val="Odstavekseznama"/>
            </w:pPr>
          </w:p>
          <w:p w:rsidR="00453BD0" w:rsidRDefault="00453BD0" w:rsidP="00EA1920">
            <w:pPr>
              <w:pStyle w:val="Odstavekseznama"/>
              <w:numPr>
                <w:ilvl w:val="0"/>
                <w:numId w:val="1"/>
              </w:numPr>
            </w:pPr>
            <w:r>
              <w:fldChar w:fldCharType="begin"/>
            </w:r>
            <w:r>
              <w:instrText xml:space="preserve"> HYPERLINK "</w:instrText>
            </w:r>
            <w:r w:rsidRPr="0095437F">
              <w:instrText>https://otroski.rtvslo.si/bansi/prispevek/1654</w:instrText>
            </w:r>
            <w:r>
              <w:instrText xml:space="preserve">" </w:instrText>
            </w:r>
            <w:r>
              <w:fldChar w:fldCharType="separate"/>
            </w:r>
            <w:r w:rsidRPr="00D74C70">
              <w:rPr>
                <w:rStyle w:val="Hiperpovezava"/>
              </w:rPr>
              <w:t>https://otroski.rtvslo.si/bansi/prispevek/1654</w:t>
            </w:r>
            <w:r>
              <w:fldChar w:fldCharType="end"/>
            </w:r>
          </w:p>
        </w:tc>
      </w:tr>
      <w:tr w:rsidR="00453BD0" w:rsidTr="002E3711">
        <w:tc>
          <w:tcPr>
            <w:tcW w:w="2547" w:type="dxa"/>
          </w:tcPr>
          <w:p w:rsidR="002E3711" w:rsidRDefault="002E3711">
            <w:pPr>
              <w:rPr>
                <w:b/>
                <w:color w:val="FF0000"/>
              </w:rPr>
            </w:pPr>
          </w:p>
          <w:p w:rsidR="00453BD0" w:rsidRDefault="00453BD0" w:rsidP="002E3711">
            <w:pPr>
              <w:jc w:val="center"/>
              <w:rPr>
                <w:b/>
                <w:color w:val="FF0000"/>
              </w:rPr>
            </w:pPr>
            <w:r w:rsidRPr="00453BD0">
              <w:rPr>
                <w:b/>
                <w:color w:val="FF0000"/>
              </w:rPr>
              <w:t>25</w:t>
            </w:r>
            <w:r>
              <w:rPr>
                <w:b/>
                <w:color w:val="FF0000"/>
              </w:rPr>
              <w:t>.3.2020 SREDA</w:t>
            </w:r>
          </w:p>
          <w:p w:rsidR="00453BD0" w:rsidRDefault="00453BD0" w:rsidP="002E3711">
            <w:pPr>
              <w:jc w:val="center"/>
              <w:rPr>
                <w:b/>
                <w:color w:val="FF0000"/>
              </w:rPr>
            </w:pPr>
          </w:p>
          <w:p w:rsidR="00453BD0" w:rsidRDefault="00453BD0">
            <w:pPr>
              <w:rPr>
                <w:b/>
                <w:color w:val="FF0000"/>
              </w:rPr>
            </w:pPr>
          </w:p>
          <w:p w:rsidR="00453BD0" w:rsidRPr="00453BD0" w:rsidRDefault="00453BD0" w:rsidP="00453BD0">
            <w:pPr>
              <w:rPr>
                <w:b/>
                <w:color w:val="00B050"/>
              </w:rPr>
            </w:pPr>
            <w:r w:rsidRPr="00453BD0">
              <w:rPr>
                <w:b/>
                <w:color w:val="00B050"/>
              </w:rPr>
              <w:t>MATERINSKI DAN</w:t>
            </w:r>
          </w:p>
          <w:p w:rsidR="00453BD0" w:rsidRDefault="00453BD0">
            <w:pPr>
              <w:rPr>
                <w:b/>
                <w:color w:val="FF0000"/>
              </w:rPr>
            </w:pPr>
          </w:p>
          <w:p w:rsidR="00453BD0" w:rsidRPr="00453BD0" w:rsidRDefault="00453BD0">
            <w:pPr>
              <w:rPr>
                <w:b/>
                <w:color w:val="FF0000"/>
              </w:rPr>
            </w:pPr>
          </w:p>
        </w:tc>
        <w:tc>
          <w:tcPr>
            <w:tcW w:w="11447" w:type="dxa"/>
          </w:tcPr>
          <w:p w:rsidR="00453BD0" w:rsidRDefault="00453BD0" w:rsidP="00453BD0">
            <w:r w:rsidRPr="0095437F">
              <w:t xml:space="preserve">Danes </w:t>
            </w:r>
            <w:r>
              <w:t>razveselimo mamice</w:t>
            </w:r>
            <w:r w:rsidRPr="0095437F">
              <w:t xml:space="preserve"> z rožo</w:t>
            </w:r>
            <w:r>
              <w:t>, ki jo bomo izdelali sami.</w:t>
            </w:r>
          </w:p>
          <w:p w:rsidR="00453BD0" w:rsidRPr="00453BD0" w:rsidRDefault="002E3711" w:rsidP="00453BD0">
            <w:pPr>
              <w:pStyle w:val="Navadensplet"/>
              <w:spacing w:before="0" w:beforeAutospacing="0" w:after="0" w:afterAutospacing="0"/>
              <w:jc w:val="both"/>
              <w:textAlignment w:val="top"/>
              <w:rPr>
                <w:rFonts w:asciiTheme="minorHAnsi" w:hAnsiTheme="minorHAnsi" w:cstheme="minorHAnsi"/>
                <w:b/>
                <w:sz w:val="22"/>
                <w:szCs w:val="22"/>
              </w:rPr>
            </w:pPr>
            <w:r>
              <w:rPr>
                <w:noProof/>
              </w:rPr>
              <w:drawing>
                <wp:anchor distT="0" distB="0" distL="114300" distR="114300" simplePos="0" relativeHeight="251659264" behindDoc="1" locked="0" layoutInCell="1" allowOverlap="1" wp14:anchorId="3B8318E7" wp14:editId="2F5F3C59">
                  <wp:simplePos x="0" y="0"/>
                  <wp:positionH relativeFrom="column">
                    <wp:posOffset>2529205</wp:posOffset>
                  </wp:positionH>
                  <wp:positionV relativeFrom="paragraph">
                    <wp:posOffset>78105</wp:posOffset>
                  </wp:positionV>
                  <wp:extent cx="1612259" cy="1114967"/>
                  <wp:effectExtent l="0" t="0" r="7620" b="9525"/>
                  <wp:wrapNone/>
                  <wp:docPr id="4" name="Slika 4" descr="https://www.mini-monkeez.com/docs/documents/5b/b1/1457434456-o9UI-eggcartonflow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ini-monkeez.com/docs/documents/5b/b1/1457434456-o9UI-eggcartonflower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259" cy="1114967"/>
                          </a:xfrm>
                          <a:prstGeom prst="rect">
                            <a:avLst/>
                          </a:prstGeom>
                          <a:noFill/>
                          <a:ln>
                            <a:noFill/>
                          </a:ln>
                        </pic:spPr>
                      </pic:pic>
                    </a:graphicData>
                  </a:graphic>
                </wp:anchor>
              </w:drawing>
            </w:r>
            <w:r w:rsidR="00453BD0" w:rsidRPr="00453BD0">
              <w:rPr>
                <w:rFonts w:asciiTheme="minorHAnsi" w:hAnsiTheme="minorHAnsi" w:cstheme="minorHAnsi"/>
                <w:b/>
                <w:sz w:val="22"/>
                <w:szCs w:val="22"/>
              </w:rPr>
              <w:t>Kaj potrebujemo?</w:t>
            </w:r>
          </w:p>
          <w:p w:rsidR="00453BD0" w:rsidRPr="0095437F" w:rsidRDefault="00453BD0" w:rsidP="00453BD0">
            <w:pPr>
              <w:pStyle w:val="Navadensplet"/>
              <w:spacing w:before="0" w:beforeAutospacing="0" w:after="0" w:afterAutospacing="0"/>
              <w:jc w:val="both"/>
              <w:textAlignment w:val="top"/>
              <w:rPr>
                <w:rFonts w:asciiTheme="minorHAnsi" w:hAnsiTheme="minorHAnsi" w:cstheme="minorHAnsi"/>
                <w:color w:val="111111"/>
                <w:sz w:val="22"/>
                <w:szCs w:val="22"/>
              </w:rPr>
            </w:pPr>
            <w:r w:rsidRPr="0095437F">
              <w:rPr>
                <w:rFonts w:asciiTheme="minorHAnsi" w:hAnsiTheme="minorHAnsi" w:cstheme="minorHAnsi"/>
                <w:color w:val="111111"/>
                <w:sz w:val="22"/>
                <w:szCs w:val="22"/>
              </w:rPr>
              <w:t>- kartonsko embalažo za jajčka</w:t>
            </w:r>
          </w:p>
          <w:p w:rsidR="00453BD0" w:rsidRPr="0095437F" w:rsidRDefault="00453BD0" w:rsidP="00453BD0">
            <w:pPr>
              <w:pStyle w:val="Navadensplet"/>
              <w:spacing w:before="0" w:beforeAutospacing="0" w:after="0" w:afterAutospacing="0"/>
              <w:jc w:val="both"/>
              <w:textAlignment w:val="top"/>
              <w:rPr>
                <w:rFonts w:asciiTheme="minorHAnsi" w:hAnsiTheme="minorHAnsi" w:cstheme="minorHAnsi"/>
                <w:color w:val="111111"/>
                <w:sz w:val="22"/>
                <w:szCs w:val="22"/>
              </w:rPr>
            </w:pPr>
            <w:r w:rsidRPr="0095437F">
              <w:rPr>
                <w:rFonts w:asciiTheme="minorHAnsi" w:hAnsiTheme="minorHAnsi" w:cstheme="minorHAnsi"/>
                <w:color w:val="111111"/>
                <w:sz w:val="22"/>
                <w:szCs w:val="22"/>
              </w:rPr>
              <w:t>- škarje</w:t>
            </w:r>
          </w:p>
          <w:p w:rsidR="00453BD0" w:rsidRPr="0095437F" w:rsidRDefault="00453BD0" w:rsidP="002E3711">
            <w:pPr>
              <w:pStyle w:val="Navadensplet"/>
              <w:tabs>
                <w:tab w:val="center" w:pos="5615"/>
              </w:tabs>
              <w:spacing w:before="0" w:beforeAutospacing="0" w:after="0" w:afterAutospacing="0"/>
              <w:jc w:val="both"/>
              <w:textAlignment w:val="top"/>
              <w:rPr>
                <w:rFonts w:asciiTheme="minorHAnsi" w:hAnsiTheme="minorHAnsi" w:cstheme="minorHAnsi"/>
                <w:color w:val="111111"/>
                <w:sz w:val="22"/>
                <w:szCs w:val="22"/>
              </w:rPr>
            </w:pPr>
            <w:r w:rsidRPr="0095437F">
              <w:rPr>
                <w:rFonts w:asciiTheme="minorHAnsi" w:hAnsiTheme="minorHAnsi" w:cstheme="minorHAnsi"/>
                <w:color w:val="111111"/>
                <w:sz w:val="22"/>
                <w:szCs w:val="22"/>
              </w:rPr>
              <w:t>- poljubne živahne barve in čopič</w:t>
            </w:r>
            <w:r w:rsidR="002E3711">
              <w:rPr>
                <w:rFonts w:asciiTheme="minorHAnsi" w:hAnsiTheme="minorHAnsi" w:cstheme="minorHAnsi"/>
                <w:color w:val="111111"/>
                <w:sz w:val="22"/>
                <w:szCs w:val="22"/>
              </w:rPr>
              <w:tab/>
            </w:r>
          </w:p>
          <w:p w:rsidR="00453BD0" w:rsidRPr="0095437F" w:rsidRDefault="00453BD0" w:rsidP="00453BD0">
            <w:pPr>
              <w:pStyle w:val="Navadensplet"/>
              <w:spacing w:before="0" w:beforeAutospacing="0" w:after="0" w:afterAutospacing="0"/>
              <w:jc w:val="both"/>
              <w:textAlignment w:val="top"/>
              <w:rPr>
                <w:rFonts w:asciiTheme="minorHAnsi" w:hAnsiTheme="minorHAnsi" w:cstheme="minorHAnsi"/>
                <w:color w:val="111111"/>
                <w:sz w:val="22"/>
                <w:szCs w:val="22"/>
              </w:rPr>
            </w:pPr>
            <w:r w:rsidRPr="0095437F">
              <w:rPr>
                <w:rFonts w:asciiTheme="minorHAnsi" w:hAnsiTheme="minorHAnsi" w:cstheme="minorHAnsi"/>
                <w:color w:val="111111"/>
                <w:sz w:val="22"/>
                <w:szCs w:val="22"/>
              </w:rPr>
              <w:t>-  (rumene) cofke</w:t>
            </w:r>
          </w:p>
          <w:p w:rsidR="00453BD0" w:rsidRPr="0095437F" w:rsidRDefault="00453BD0" w:rsidP="00453BD0">
            <w:pPr>
              <w:pStyle w:val="Navadensplet"/>
              <w:spacing w:before="0" w:beforeAutospacing="0" w:after="0" w:afterAutospacing="0"/>
              <w:jc w:val="both"/>
              <w:textAlignment w:val="top"/>
              <w:rPr>
                <w:rFonts w:asciiTheme="minorHAnsi" w:hAnsiTheme="minorHAnsi" w:cstheme="minorHAnsi"/>
                <w:color w:val="111111"/>
                <w:sz w:val="22"/>
                <w:szCs w:val="22"/>
              </w:rPr>
            </w:pPr>
            <w:r w:rsidRPr="0095437F">
              <w:rPr>
                <w:rFonts w:asciiTheme="minorHAnsi" w:hAnsiTheme="minorHAnsi" w:cstheme="minorHAnsi"/>
                <w:color w:val="111111"/>
                <w:sz w:val="22"/>
                <w:szCs w:val="22"/>
              </w:rPr>
              <w:t>- slamice</w:t>
            </w:r>
          </w:p>
          <w:p w:rsidR="002E3711" w:rsidRPr="0095437F" w:rsidRDefault="00453BD0" w:rsidP="00453BD0">
            <w:pPr>
              <w:pStyle w:val="Navadensplet"/>
              <w:spacing w:before="0" w:beforeAutospacing="0" w:after="0" w:afterAutospacing="0"/>
              <w:jc w:val="both"/>
              <w:textAlignment w:val="top"/>
              <w:rPr>
                <w:rFonts w:asciiTheme="minorHAnsi" w:hAnsiTheme="minorHAnsi" w:cstheme="minorHAnsi"/>
                <w:color w:val="111111"/>
                <w:sz w:val="22"/>
                <w:szCs w:val="22"/>
              </w:rPr>
            </w:pPr>
            <w:r w:rsidRPr="0095437F">
              <w:rPr>
                <w:rFonts w:asciiTheme="minorHAnsi" w:hAnsiTheme="minorHAnsi" w:cstheme="minorHAnsi"/>
                <w:color w:val="111111"/>
                <w:sz w:val="22"/>
                <w:szCs w:val="22"/>
              </w:rPr>
              <w:t>- lepilo</w:t>
            </w:r>
          </w:p>
          <w:p w:rsidR="002E3711" w:rsidRPr="00453BD0" w:rsidRDefault="00453BD0" w:rsidP="002E3711">
            <w:pPr>
              <w:pStyle w:val="Navadensplet"/>
              <w:spacing w:before="0" w:beforeAutospacing="0" w:after="274" w:afterAutospacing="0"/>
              <w:jc w:val="both"/>
              <w:textAlignment w:val="top"/>
              <w:rPr>
                <w:color w:val="0563C1" w:themeColor="hyperlink"/>
                <w:u w:val="single"/>
              </w:rPr>
            </w:pPr>
            <w:r w:rsidRPr="0095437F">
              <w:rPr>
                <w:rFonts w:asciiTheme="minorHAnsi" w:hAnsiTheme="minorHAnsi" w:cstheme="minorHAnsi"/>
                <w:color w:val="111111"/>
                <w:sz w:val="22"/>
                <w:szCs w:val="22"/>
              </w:rPr>
              <w:t xml:space="preserve">Iz embalaže najprej razrežite cvet (4 'posodice' za </w:t>
            </w:r>
            <w:proofErr w:type="spellStart"/>
            <w:r w:rsidRPr="0095437F">
              <w:rPr>
                <w:rFonts w:asciiTheme="minorHAnsi" w:hAnsiTheme="minorHAnsi" w:cstheme="minorHAnsi"/>
                <w:color w:val="111111"/>
                <w:sz w:val="22"/>
                <w:szCs w:val="22"/>
              </w:rPr>
              <w:t>jačka</w:t>
            </w:r>
            <w:proofErr w:type="spellEnd"/>
            <w:r w:rsidRPr="0095437F">
              <w:rPr>
                <w:rFonts w:asciiTheme="minorHAnsi" w:hAnsiTheme="minorHAnsi" w:cstheme="minorHAnsi"/>
                <w:color w:val="111111"/>
                <w:sz w:val="22"/>
                <w:szCs w:val="22"/>
              </w:rPr>
              <w:t xml:space="preserve">), robove lahko malo porežete, da bodo cvetni listi okrogle oblike. Otroci naj nato cvet poljubno pobarvajo. Ko se barva posuši, cvet prilepite na slamico (ta bo služila kot steblo), na sredino </w:t>
            </w:r>
            <w:r>
              <w:rPr>
                <w:rFonts w:asciiTheme="minorHAnsi" w:hAnsiTheme="minorHAnsi" w:cstheme="minorHAnsi"/>
                <w:color w:val="111111"/>
                <w:sz w:val="22"/>
                <w:szCs w:val="22"/>
              </w:rPr>
              <w:t>cveta pa dodajte še rumen cofek, zmečkan papir, ki se ga oblikuje v kroglici in ga zalepimo,.</w:t>
            </w:r>
            <w:r w:rsidRPr="0095437F">
              <w:rPr>
                <w:rFonts w:asciiTheme="minorHAnsi" w:hAnsiTheme="minorHAnsi" w:cstheme="minorHAnsi"/>
                <w:color w:val="111111"/>
                <w:sz w:val="22"/>
                <w:szCs w:val="22"/>
              </w:rPr>
              <w:t xml:space="preserve"> :)</w:t>
            </w:r>
            <w:r>
              <w:rPr>
                <w:rFonts w:asciiTheme="minorHAnsi" w:hAnsiTheme="minorHAnsi" w:cstheme="minorHAnsi"/>
                <w:color w:val="111111"/>
                <w:sz w:val="22"/>
                <w:szCs w:val="22"/>
              </w:rPr>
              <w:t>. So bile Vaše mamice vesele, ste jih morda razveselili, kako drugače, kako na kakšen način,…</w:t>
            </w:r>
            <w:bookmarkStart w:id="0" w:name="_GoBack"/>
            <w:bookmarkEnd w:id="0"/>
            <w:r>
              <w:rPr>
                <w:rFonts w:asciiTheme="minorHAnsi" w:hAnsiTheme="minorHAnsi" w:cstheme="minorHAnsi"/>
                <w:color w:val="111111"/>
                <w:sz w:val="22"/>
                <w:szCs w:val="22"/>
              </w:rPr>
              <w:t>..?</w:t>
            </w:r>
          </w:p>
        </w:tc>
      </w:tr>
      <w:tr w:rsidR="00453BD0" w:rsidTr="002E3711">
        <w:tc>
          <w:tcPr>
            <w:tcW w:w="2547" w:type="dxa"/>
          </w:tcPr>
          <w:p w:rsidR="00453BD0" w:rsidRDefault="00453BD0">
            <w:pPr>
              <w:rPr>
                <w:b/>
                <w:color w:val="FF0000"/>
              </w:rPr>
            </w:pPr>
          </w:p>
          <w:p w:rsidR="00453BD0" w:rsidRDefault="00453BD0">
            <w:pPr>
              <w:rPr>
                <w:b/>
                <w:color w:val="FF0000"/>
              </w:rPr>
            </w:pPr>
            <w:r w:rsidRPr="00453BD0">
              <w:rPr>
                <w:b/>
                <w:color w:val="FF0000"/>
              </w:rPr>
              <w:t>26.3.2020 ČETRTEK</w:t>
            </w:r>
          </w:p>
          <w:p w:rsidR="00453BD0" w:rsidRPr="00453BD0" w:rsidRDefault="00453BD0">
            <w:pPr>
              <w:rPr>
                <w:b/>
                <w:color w:val="FF0000"/>
              </w:rPr>
            </w:pPr>
          </w:p>
        </w:tc>
        <w:tc>
          <w:tcPr>
            <w:tcW w:w="11447" w:type="dxa"/>
          </w:tcPr>
          <w:p w:rsidR="00453BD0" w:rsidRDefault="00453BD0" w:rsidP="00453BD0">
            <w:pPr>
              <w:pStyle w:val="Odstavekseznama"/>
              <w:ind w:left="410"/>
            </w:pPr>
            <w:r>
              <w:t>Danes predlagam malo umetniškega ustvarjanja.</w:t>
            </w:r>
          </w:p>
          <w:p w:rsidR="00453BD0" w:rsidRPr="0095437F" w:rsidRDefault="00453BD0" w:rsidP="00453BD0">
            <w:pPr>
              <w:pStyle w:val="Odstavekseznama"/>
              <w:ind w:left="410"/>
            </w:pPr>
            <w:r>
              <w:t xml:space="preserve"> Iz starih revij in reklamnih letakov izrežimo različne obraze – samo obraze brez frizur in  las. Obraze nalepimo na prazen list papirja in se pozabavajmo tako, da obrazom sami z flomastri, barvicami narišemo različne frizur. Zabavajmo se z risanjem frizur. Upam, da vam bo zabavno. </w:t>
            </w:r>
          </w:p>
          <w:p w:rsidR="00453BD0" w:rsidRDefault="00453BD0"/>
        </w:tc>
      </w:tr>
      <w:tr w:rsidR="00453BD0" w:rsidTr="002E3711">
        <w:tc>
          <w:tcPr>
            <w:tcW w:w="2547" w:type="dxa"/>
          </w:tcPr>
          <w:p w:rsidR="00453BD0" w:rsidRDefault="00453BD0">
            <w:pPr>
              <w:rPr>
                <w:b/>
                <w:color w:val="FF0000"/>
              </w:rPr>
            </w:pPr>
          </w:p>
          <w:p w:rsidR="00453BD0" w:rsidRDefault="00453BD0">
            <w:pPr>
              <w:rPr>
                <w:b/>
                <w:color w:val="FF0000"/>
              </w:rPr>
            </w:pPr>
            <w:r w:rsidRPr="00453BD0">
              <w:rPr>
                <w:b/>
                <w:color w:val="FF0000"/>
              </w:rPr>
              <w:t>27.3.2020 PETEK</w:t>
            </w:r>
          </w:p>
          <w:p w:rsidR="00453BD0" w:rsidRPr="00453BD0" w:rsidRDefault="00453BD0">
            <w:pPr>
              <w:rPr>
                <w:b/>
              </w:rPr>
            </w:pPr>
          </w:p>
        </w:tc>
        <w:tc>
          <w:tcPr>
            <w:tcW w:w="11447" w:type="dxa"/>
          </w:tcPr>
          <w:p w:rsidR="00453BD0" w:rsidRDefault="00453BD0" w:rsidP="00453BD0">
            <w:r>
              <w:t xml:space="preserve">Pojdimo na spodaj izpisano spletno stran in poiščimo razlike na slikah. Ali vam je bila vaja všeč? Koliko </w:t>
            </w:r>
            <w:r>
              <w:t xml:space="preserve">vaj ste </w:t>
            </w:r>
            <w:r>
              <w:t xml:space="preserve">rešili?  </w:t>
            </w:r>
          </w:p>
          <w:p w:rsidR="00453BD0" w:rsidRDefault="004656DD" w:rsidP="004656DD">
            <w:pPr>
              <w:pStyle w:val="Odstavekseznama"/>
              <w:numPr>
                <w:ilvl w:val="0"/>
                <w:numId w:val="1"/>
              </w:numPr>
              <w:rPr>
                <w:color w:val="0563C1" w:themeColor="hyperlink"/>
                <w:u w:val="single"/>
              </w:rPr>
            </w:pPr>
            <w:hyperlink r:id="rId8" w:history="1">
              <w:r w:rsidRPr="00D74C70">
                <w:rPr>
                  <w:rStyle w:val="Hiperpovezava"/>
                </w:rPr>
                <w:t>https://www.digipuzzle.net/minigames/findthedifferences/animals.htm?language=slovenian&amp;linkback=../../education/games/index.htm</w:t>
              </w:r>
            </w:hyperlink>
          </w:p>
          <w:p w:rsidR="004656DD" w:rsidRPr="004656DD" w:rsidRDefault="004656DD" w:rsidP="00D75CF0">
            <w:pPr>
              <w:pStyle w:val="Odstavekseznama"/>
              <w:jc w:val="right"/>
              <w:rPr>
                <w:color w:val="0563C1" w:themeColor="hyperlink"/>
                <w:u w:val="single"/>
              </w:rPr>
            </w:pPr>
          </w:p>
        </w:tc>
      </w:tr>
    </w:tbl>
    <w:p w:rsidR="00453BD0" w:rsidRPr="001C50D4" w:rsidRDefault="00453BD0" w:rsidP="00EA1920">
      <w:pPr>
        <w:spacing w:after="0"/>
      </w:pPr>
    </w:p>
    <w:sectPr w:rsidR="00453BD0" w:rsidRPr="001C50D4" w:rsidSect="00453BD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D4549"/>
    <w:multiLevelType w:val="hybridMultilevel"/>
    <w:tmpl w:val="56546BF6"/>
    <w:lvl w:ilvl="0" w:tplc="E5463BE0">
      <w:start w:val="2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EDE473B"/>
    <w:multiLevelType w:val="hybridMultilevel"/>
    <w:tmpl w:val="5AC4A3E8"/>
    <w:lvl w:ilvl="0" w:tplc="67CA4382">
      <w:start w:val="24"/>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D0"/>
    <w:rsid w:val="001C50D4"/>
    <w:rsid w:val="002E3711"/>
    <w:rsid w:val="004125E0"/>
    <w:rsid w:val="00453BD0"/>
    <w:rsid w:val="004656DD"/>
    <w:rsid w:val="004B3191"/>
    <w:rsid w:val="004C5D83"/>
    <w:rsid w:val="005315DA"/>
    <w:rsid w:val="00663B3C"/>
    <w:rsid w:val="00896DB4"/>
    <w:rsid w:val="00A80ED3"/>
    <w:rsid w:val="00B17FE9"/>
    <w:rsid w:val="00D75CF0"/>
    <w:rsid w:val="00EA19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42EE3-89C3-49C8-BF62-E3BC9E89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3BD0"/>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45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53BD0"/>
    <w:pPr>
      <w:ind w:left="720"/>
      <w:contextualSpacing/>
    </w:pPr>
  </w:style>
  <w:style w:type="character" w:styleId="Hiperpovezava">
    <w:name w:val="Hyperlink"/>
    <w:basedOn w:val="Privzetapisavaodstavka"/>
    <w:uiPriority w:val="99"/>
    <w:unhideWhenUsed/>
    <w:rsid w:val="00453BD0"/>
    <w:rPr>
      <w:color w:val="0563C1" w:themeColor="hyperlink"/>
      <w:u w:val="single"/>
    </w:rPr>
  </w:style>
  <w:style w:type="paragraph" w:styleId="Navadensplet">
    <w:name w:val="Normal (Web)"/>
    <w:basedOn w:val="Navaden"/>
    <w:uiPriority w:val="99"/>
    <w:unhideWhenUsed/>
    <w:rsid w:val="00453BD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1C5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puzzle.net/minigames/findthedifferences/animals.htm?language=slovenian&amp;linkback=../../education/games/index.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troci.org/4r9/Poklici_1.2.pdf" TargetMode="External"/><Relationship Id="rId5" Type="http://schemas.openxmlformats.org/officeDocument/2006/relationships/hyperlink" Target="mailto:branka.mladenovic@guest.arnes.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382</Words>
  <Characters>2184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dc:creator>
  <cp:keywords/>
  <dc:description/>
  <cp:lastModifiedBy>Branka</cp:lastModifiedBy>
  <cp:revision>10</cp:revision>
  <dcterms:created xsi:type="dcterms:W3CDTF">2020-03-21T12:59:00Z</dcterms:created>
  <dcterms:modified xsi:type="dcterms:W3CDTF">2020-03-21T17:55:00Z</dcterms:modified>
</cp:coreProperties>
</file>