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C7DAC" w14:textId="77777777" w:rsidR="00AF43A2" w:rsidRPr="00E02D49" w:rsidRDefault="00AF43A2" w:rsidP="00AF43A2">
      <w:pPr>
        <w:spacing w:after="78"/>
        <w:rPr>
          <w:rFonts w:ascii="Times New Roman" w:hAnsi="Times New Roman" w:cs="Times New Roman"/>
          <w:color w:val="000000" w:themeColor="text1"/>
          <w:sz w:val="28"/>
          <w:szCs w:val="28"/>
        </w:rPr>
      </w:pPr>
      <w:r w:rsidRPr="00E02D49">
        <w:rPr>
          <w:rFonts w:ascii="Times New Roman" w:hAnsi="Times New Roman" w:cs="Times New Roman"/>
          <w:b/>
          <w:color w:val="000000" w:themeColor="text1"/>
          <w:sz w:val="28"/>
          <w:szCs w:val="28"/>
        </w:rPr>
        <w:t xml:space="preserve">Navodila za delo od </w:t>
      </w:r>
      <w:r>
        <w:rPr>
          <w:rFonts w:ascii="Times New Roman" w:hAnsi="Times New Roman" w:cs="Times New Roman"/>
          <w:b/>
          <w:color w:val="000000" w:themeColor="text1"/>
          <w:sz w:val="28"/>
          <w:szCs w:val="28"/>
        </w:rPr>
        <w:t>18</w:t>
      </w:r>
      <w:r w:rsidRPr="00E02D49">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5</w:t>
      </w:r>
      <w:r w:rsidRPr="00E02D49">
        <w:rPr>
          <w:rFonts w:ascii="Times New Roman" w:hAnsi="Times New Roman" w:cs="Times New Roman"/>
          <w:b/>
          <w:color w:val="000000" w:themeColor="text1"/>
          <w:sz w:val="28"/>
          <w:szCs w:val="28"/>
        </w:rPr>
        <w:t xml:space="preserve">. 2020 do </w:t>
      </w:r>
      <w:r>
        <w:rPr>
          <w:rFonts w:ascii="Times New Roman" w:hAnsi="Times New Roman" w:cs="Times New Roman"/>
          <w:b/>
          <w:color w:val="000000" w:themeColor="text1"/>
          <w:sz w:val="28"/>
          <w:szCs w:val="28"/>
        </w:rPr>
        <w:t>22</w:t>
      </w:r>
      <w:r w:rsidRPr="00E02D49">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5</w:t>
      </w:r>
      <w:r w:rsidRPr="00E02D49">
        <w:rPr>
          <w:rFonts w:ascii="Times New Roman" w:hAnsi="Times New Roman" w:cs="Times New Roman"/>
          <w:b/>
          <w:color w:val="000000" w:themeColor="text1"/>
          <w:sz w:val="28"/>
          <w:szCs w:val="28"/>
        </w:rPr>
        <w:t xml:space="preserve">. 2020 </w:t>
      </w:r>
    </w:p>
    <w:p w14:paraId="419E0AF9" w14:textId="77777777" w:rsidR="00AF43A2" w:rsidRPr="00E02D49" w:rsidRDefault="00AF43A2" w:rsidP="00AF43A2">
      <w:pPr>
        <w:spacing w:after="0"/>
        <w:rPr>
          <w:rFonts w:ascii="Times New Roman" w:hAnsi="Times New Roman" w:cs="Times New Roman"/>
          <w:color w:val="000000" w:themeColor="text1"/>
          <w:sz w:val="28"/>
          <w:szCs w:val="28"/>
        </w:rPr>
      </w:pPr>
      <w:r w:rsidRPr="00E02D49">
        <w:rPr>
          <w:rFonts w:ascii="Times New Roman" w:eastAsia="Times New Roman" w:hAnsi="Times New Roman" w:cs="Times New Roman"/>
          <w:color w:val="000000" w:themeColor="text1"/>
          <w:sz w:val="28"/>
          <w:szCs w:val="28"/>
        </w:rPr>
        <w:t xml:space="preserve"> </w:t>
      </w:r>
    </w:p>
    <w:p w14:paraId="6717C3FA" w14:textId="77777777" w:rsidR="00AF43A2" w:rsidRPr="00E02D49" w:rsidRDefault="00AF43A2" w:rsidP="00AF43A2">
      <w:pPr>
        <w:spacing w:after="0" w:line="240" w:lineRule="auto"/>
        <w:ind w:left="-5" w:right="-9" w:hanging="10"/>
        <w:jc w:val="both"/>
        <w:rPr>
          <w:rFonts w:ascii="Times New Roman" w:hAnsi="Times New Roman" w:cs="Times New Roman"/>
          <w:color w:val="000000" w:themeColor="text1"/>
          <w:sz w:val="28"/>
          <w:szCs w:val="28"/>
        </w:rPr>
      </w:pPr>
      <w:r w:rsidRPr="00E02D49">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15C63FA4" w14:textId="77777777" w:rsidR="00AF43A2" w:rsidRPr="00E02D49" w:rsidRDefault="00AF43A2" w:rsidP="00AF43A2">
      <w:pPr>
        <w:spacing w:after="0"/>
        <w:rPr>
          <w:rFonts w:ascii="Times New Roman" w:hAnsi="Times New Roman" w:cs="Times New Roman"/>
          <w:sz w:val="28"/>
          <w:szCs w:val="28"/>
        </w:rPr>
      </w:pPr>
      <w:r w:rsidRPr="00E02D49">
        <w:rPr>
          <w:rFonts w:ascii="Times New Roman" w:eastAsia="Times New Roman" w:hAnsi="Times New Roman" w:cs="Times New Roman"/>
          <w:sz w:val="28"/>
          <w:szCs w:val="28"/>
        </w:rPr>
        <w:t xml:space="preserve"> </w:t>
      </w:r>
    </w:p>
    <w:p w14:paraId="718426AE" w14:textId="77777777" w:rsidR="00AF43A2" w:rsidRPr="00E02D49" w:rsidRDefault="00AF43A2" w:rsidP="00AF43A2">
      <w:pPr>
        <w:spacing w:after="0"/>
        <w:rPr>
          <w:rFonts w:ascii="Times New Roman" w:hAnsi="Times New Roman" w:cs="Times New Roman"/>
          <w:sz w:val="28"/>
          <w:szCs w:val="28"/>
        </w:rPr>
      </w:pPr>
    </w:p>
    <w:p w14:paraId="75CCD293" w14:textId="77777777" w:rsidR="00AF43A2" w:rsidRPr="00E02D49" w:rsidRDefault="00AF43A2" w:rsidP="00AF43A2">
      <w:pPr>
        <w:spacing w:after="0"/>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4DB74ADC" w14:textId="77777777" w:rsidR="00AF43A2" w:rsidRPr="00E02D49" w:rsidRDefault="00AF43A2" w:rsidP="00AF43A2">
      <w:pPr>
        <w:spacing w:after="0"/>
        <w:ind w:left="99"/>
        <w:jc w:val="center"/>
        <w:rPr>
          <w:rFonts w:ascii="Times New Roman" w:hAnsi="Times New Roman" w:cs="Times New Roman"/>
          <w:sz w:val="28"/>
          <w:szCs w:val="28"/>
        </w:rPr>
      </w:pPr>
      <w:r w:rsidRPr="00E02D49">
        <w:rPr>
          <w:rFonts w:ascii="Times New Roman" w:hAnsi="Times New Roman" w:cs="Times New Roman"/>
          <w:b/>
          <w:sz w:val="28"/>
          <w:szCs w:val="28"/>
        </w:rPr>
        <w:t xml:space="preserve">Dnevnik vadbe </w:t>
      </w:r>
    </w:p>
    <w:p w14:paraId="0BBFC4B3" w14:textId="77777777" w:rsidR="00AF43A2" w:rsidRPr="00E02D49" w:rsidRDefault="00AF43A2" w:rsidP="00AF43A2">
      <w:pPr>
        <w:spacing w:after="0"/>
        <w:ind w:left="18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56E9B448" w14:textId="77777777" w:rsidR="00AF43A2" w:rsidRPr="00E02D49" w:rsidRDefault="00AF43A2" w:rsidP="00AF43A2">
      <w:pPr>
        <w:spacing w:after="0"/>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5EB62345" w14:textId="77777777" w:rsidR="00AF43A2" w:rsidRPr="00E02D49" w:rsidRDefault="00AF43A2" w:rsidP="00AF43A2">
      <w:pPr>
        <w:spacing w:after="0"/>
        <w:ind w:left="18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AF43A2" w:rsidRPr="00E02D49" w14:paraId="2F15385F" w14:textId="77777777" w:rsidTr="00D81D83">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0C73E43D" w14:textId="77777777" w:rsidR="00AF43A2" w:rsidRPr="00E02D49" w:rsidRDefault="00AF43A2" w:rsidP="00D81D83">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PON </w:t>
            </w:r>
            <w:r>
              <w:rPr>
                <w:rFonts w:ascii="Times New Roman" w:hAnsi="Times New Roman" w:cs="Times New Roman"/>
                <w:b/>
                <w:sz w:val="28"/>
                <w:szCs w:val="28"/>
              </w:rPr>
              <w:t>18</w:t>
            </w:r>
            <w:r w:rsidRPr="00E02D49">
              <w:rPr>
                <w:rFonts w:ascii="Times New Roman" w:hAnsi="Times New Roman" w:cs="Times New Roman"/>
                <w:b/>
                <w:sz w:val="28"/>
                <w:szCs w:val="28"/>
              </w:rPr>
              <w:t xml:space="preserve">. </w:t>
            </w:r>
            <w:r>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5507A74A" w14:textId="77777777" w:rsidR="00AF43A2" w:rsidRPr="00E02D49" w:rsidRDefault="00AF43A2" w:rsidP="00D81D83">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TOR </w:t>
            </w:r>
            <w:r>
              <w:rPr>
                <w:rFonts w:ascii="Times New Roman" w:hAnsi="Times New Roman" w:cs="Times New Roman"/>
                <w:b/>
                <w:sz w:val="28"/>
                <w:szCs w:val="28"/>
              </w:rPr>
              <w:t>19</w:t>
            </w:r>
            <w:r w:rsidRPr="00E02D49">
              <w:rPr>
                <w:rFonts w:ascii="Times New Roman" w:hAnsi="Times New Roman" w:cs="Times New Roman"/>
                <w:b/>
                <w:sz w:val="28"/>
                <w:szCs w:val="28"/>
              </w:rPr>
              <w:t xml:space="preserve">. </w:t>
            </w:r>
            <w:r>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21A9A564" w14:textId="77777777" w:rsidR="00AF43A2" w:rsidRPr="00E02D49" w:rsidRDefault="00AF43A2" w:rsidP="00D81D83">
            <w:pPr>
              <w:ind w:right="202"/>
              <w:rPr>
                <w:rFonts w:ascii="Times New Roman" w:hAnsi="Times New Roman" w:cs="Times New Roman"/>
                <w:sz w:val="28"/>
                <w:szCs w:val="28"/>
              </w:rPr>
            </w:pPr>
            <w:r w:rsidRPr="00E02D49">
              <w:rPr>
                <w:rFonts w:ascii="Times New Roman" w:hAnsi="Times New Roman" w:cs="Times New Roman"/>
                <w:b/>
                <w:sz w:val="28"/>
                <w:szCs w:val="28"/>
              </w:rPr>
              <w:t>SRE 2</w:t>
            </w:r>
            <w:r>
              <w:rPr>
                <w:rFonts w:ascii="Times New Roman" w:hAnsi="Times New Roman" w:cs="Times New Roman"/>
                <w:b/>
                <w:sz w:val="28"/>
                <w:szCs w:val="28"/>
              </w:rPr>
              <w:t>0</w:t>
            </w:r>
            <w:r w:rsidRPr="00E02D49">
              <w:rPr>
                <w:rFonts w:ascii="Times New Roman" w:hAnsi="Times New Roman" w:cs="Times New Roman"/>
                <w:b/>
                <w:sz w:val="28"/>
                <w:szCs w:val="28"/>
              </w:rPr>
              <w:t xml:space="preserve">. </w:t>
            </w:r>
            <w:r>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043AA933" w14:textId="77777777" w:rsidR="00AF43A2" w:rsidRPr="00E02D49" w:rsidRDefault="00AF43A2" w:rsidP="00D81D83">
            <w:pPr>
              <w:ind w:right="199"/>
              <w:rPr>
                <w:rFonts w:ascii="Times New Roman" w:hAnsi="Times New Roman" w:cs="Times New Roman"/>
                <w:sz w:val="28"/>
                <w:szCs w:val="28"/>
              </w:rPr>
            </w:pPr>
            <w:r w:rsidRPr="00E02D49">
              <w:rPr>
                <w:rFonts w:ascii="Times New Roman" w:hAnsi="Times New Roman" w:cs="Times New Roman"/>
                <w:b/>
                <w:sz w:val="28"/>
                <w:szCs w:val="28"/>
              </w:rPr>
              <w:t>ČET 2</w:t>
            </w:r>
            <w:r>
              <w:rPr>
                <w:rFonts w:ascii="Times New Roman" w:hAnsi="Times New Roman" w:cs="Times New Roman"/>
                <w:b/>
                <w:sz w:val="28"/>
                <w:szCs w:val="28"/>
              </w:rPr>
              <w:t>1</w:t>
            </w:r>
            <w:r w:rsidRPr="00E02D49">
              <w:rPr>
                <w:rFonts w:ascii="Times New Roman" w:hAnsi="Times New Roman" w:cs="Times New Roman"/>
                <w:b/>
                <w:sz w:val="28"/>
                <w:szCs w:val="28"/>
              </w:rPr>
              <w:t xml:space="preserve">. </w:t>
            </w:r>
            <w:r>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5979C206" w14:textId="77777777" w:rsidR="00AF43A2" w:rsidRPr="00E02D49" w:rsidRDefault="00AF43A2" w:rsidP="00D81D83">
            <w:pPr>
              <w:ind w:right="202"/>
              <w:rPr>
                <w:rFonts w:ascii="Times New Roman" w:hAnsi="Times New Roman" w:cs="Times New Roman"/>
                <w:sz w:val="28"/>
                <w:szCs w:val="28"/>
              </w:rPr>
            </w:pPr>
            <w:r w:rsidRPr="00E02D49">
              <w:rPr>
                <w:rFonts w:ascii="Times New Roman" w:hAnsi="Times New Roman" w:cs="Times New Roman"/>
                <w:b/>
                <w:sz w:val="28"/>
                <w:szCs w:val="28"/>
              </w:rPr>
              <w:t>PET 2</w:t>
            </w:r>
            <w:r>
              <w:rPr>
                <w:rFonts w:ascii="Times New Roman" w:hAnsi="Times New Roman" w:cs="Times New Roman"/>
                <w:b/>
                <w:sz w:val="28"/>
                <w:szCs w:val="28"/>
              </w:rPr>
              <w:t>2</w:t>
            </w:r>
            <w:r w:rsidRPr="00E02D49">
              <w:rPr>
                <w:rFonts w:ascii="Times New Roman" w:hAnsi="Times New Roman" w:cs="Times New Roman"/>
                <w:b/>
                <w:sz w:val="28"/>
                <w:szCs w:val="28"/>
              </w:rPr>
              <w:t xml:space="preserve">. </w:t>
            </w:r>
            <w:r>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r>
      <w:tr w:rsidR="00AF43A2" w:rsidRPr="00E02D49" w14:paraId="67A9C817" w14:textId="77777777" w:rsidTr="00D81D83">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5C206655" w14:textId="77777777" w:rsidR="00AF43A2" w:rsidRPr="00E02D49" w:rsidRDefault="00AF43A2" w:rsidP="00D81D83">
            <w:pPr>
              <w:ind w:lef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6202B234" w14:textId="77777777" w:rsidR="00AF43A2" w:rsidRPr="00E02D49" w:rsidRDefault="00AF43A2" w:rsidP="00D81D83">
            <w:pPr>
              <w:ind w:left="52"/>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1C7B613D"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444E2DA9" w14:textId="77777777" w:rsidR="00AF43A2" w:rsidRPr="00E02D49" w:rsidRDefault="00AF43A2" w:rsidP="00D81D83">
            <w:pPr>
              <w:ind w:left="5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063A97B2" w14:textId="77777777" w:rsidR="00AF43A2" w:rsidRPr="00E02D49" w:rsidRDefault="00AF43A2" w:rsidP="00D81D83">
            <w:pPr>
              <w:ind w:right="4"/>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10DA3F57" w14:textId="77777777" w:rsidR="00AF43A2" w:rsidRPr="00E02D49" w:rsidRDefault="00AF43A2" w:rsidP="00D81D83">
            <w:pPr>
              <w:ind w:left="47"/>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1FBC9E83" w14:textId="77777777" w:rsidR="00AF43A2" w:rsidRPr="00E02D49" w:rsidRDefault="00AF43A2" w:rsidP="00D81D83">
            <w:pPr>
              <w:ind w:lef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2219BA05" w14:textId="77777777" w:rsidR="00AF43A2" w:rsidRPr="00E02D49" w:rsidRDefault="00AF43A2" w:rsidP="00D81D83">
            <w:pPr>
              <w:ind w:left="57"/>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50020EA8" w14:textId="77777777" w:rsidR="00AF43A2" w:rsidRPr="00E02D49" w:rsidRDefault="00AF43A2" w:rsidP="00D81D83">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79F92FC0" w14:textId="77777777" w:rsidR="00AF43A2" w:rsidRPr="00E02D49" w:rsidRDefault="00AF43A2" w:rsidP="00D81D83">
            <w:pPr>
              <w:ind w:left="55"/>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r>
      <w:tr w:rsidR="00AF43A2" w:rsidRPr="00E02D49" w14:paraId="6A9DCFD6" w14:textId="77777777" w:rsidTr="00D81D83">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776E178F" w14:textId="77777777" w:rsidR="00AF43A2" w:rsidRPr="00E02D49" w:rsidRDefault="00AF43A2" w:rsidP="00D81D83">
            <w:pPr>
              <w:ind w:right="3"/>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558AB6CB"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45936EAD" w14:textId="77777777" w:rsidR="00AF43A2" w:rsidRPr="00E02D49" w:rsidRDefault="00AF43A2" w:rsidP="00D81D83">
            <w:pPr>
              <w:ind w:right="4"/>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4409B006"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42B2B377" w14:textId="77777777" w:rsidR="00AF43A2" w:rsidRPr="00E02D49" w:rsidRDefault="00AF43A2" w:rsidP="00D81D83">
            <w:pPr>
              <w:ind w:right="8"/>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5C9BBB8A"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5D7678C5" w14:textId="77777777" w:rsidR="00AF43A2" w:rsidRPr="00E02D49" w:rsidRDefault="00AF43A2" w:rsidP="00D81D83">
            <w:pPr>
              <w:ind w:left="2"/>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2503FD07"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250EB8C1"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40D29B55"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r>
    </w:tbl>
    <w:p w14:paraId="433B3B47" w14:textId="77777777" w:rsidR="00AF43A2" w:rsidRPr="00E02D49" w:rsidRDefault="00AF43A2" w:rsidP="00AF43A2">
      <w:pPr>
        <w:spacing w:after="46"/>
        <w:rPr>
          <w:rFonts w:ascii="Times New Roman" w:hAnsi="Times New Roman" w:cs="Times New Roman"/>
          <w:b/>
          <w:sz w:val="28"/>
          <w:szCs w:val="28"/>
        </w:rPr>
      </w:pPr>
    </w:p>
    <w:p w14:paraId="525DFA45" w14:textId="77777777" w:rsidR="00AF43A2" w:rsidRPr="00E02D49" w:rsidRDefault="00AF43A2" w:rsidP="00AF43A2">
      <w:pPr>
        <w:spacing w:after="46"/>
        <w:rPr>
          <w:rFonts w:ascii="Times New Roman" w:hAnsi="Times New Roman" w:cs="Times New Roman"/>
          <w:b/>
          <w:sz w:val="28"/>
          <w:szCs w:val="28"/>
        </w:rPr>
      </w:pPr>
    </w:p>
    <w:p w14:paraId="7A56FCFC" w14:textId="77777777" w:rsidR="00AF43A2" w:rsidRPr="00E02D49" w:rsidRDefault="00AF43A2" w:rsidP="00AF43A2">
      <w:pPr>
        <w:spacing w:after="46"/>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76343A2B" w14:textId="77777777" w:rsidR="00AF43A2" w:rsidRPr="00E02D49" w:rsidRDefault="00AF43A2" w:rsidP="00AF43A2">
      <w:pPr>
        <w:spacing w:after="200"/>
        <w:ind w:left="708"/>
        <w:rPr>
          <w:rFonts w:ascii="Times New Roman" w:hAnsi="Times New Roman" w:cs="Times New Roman"/>
          <w:sz w:val="28"/>
          <w:szCs w:val="28"/>
        </w:rPr>
      </w:pPr>
    </w:p>
    <w:p w14:paraId="4C354CD6" w14:textId="77777777" w:rsidR="00AF43A2" w:rsidRDefault="00AF43A2"/>
    <w:p w14:paraId="0BA6AA23" w14:textId="77777777" w:rsidR="00AF43A2" w:rsidRDefault="00AF43A2"/>
    <w:p w14:paraId="2F36A6E4" w14:textId="33D19DFC" w:rsidR="00117277" w:rsidRDefault="00967C6A">
      <w:r>
        <w:lastRenderedPageBreak/>
        <w:t xml:space="preserve">Vir: </w:t>
      </w:r>
      <w:hyperlink r:id="rId5" w:anchor="page59751.html" w:history="1">
        <w:r w:rsidRPr="006C36B7">
          <w:rPr>
            <w:rStyle w:val="Hiperpovezava"/>
          </w:rPr>
          <w:t>https://eucbeniki.sio.si/sport/index.html#page59751.html</w:t>
        </w:r>
      </w:hyperlink>
    </w:p>
    <w:p w14:paraId="227F3C2B" w14:textId="77777777" w:rsidR="00967C6A" w:rsidRDefault="00967C6A"/>
    <w:p w14:paraId="03B66019" w14:textId="063404CF" w:rsidR="00967C6A" w:rsidRDefault="00967C6A" w:rsidP="00967C6A">
      <w:pPr>
        <w:jc w:val="center"/>
        <w:rPr>
          <w:b/>
          <w:bCs/>
          <w:color w:val="FF0000"/>
          <w:sz w:val="48"/>
          <w:szCs w:val="48"/>
        </w:rPr>
      </w:pPr>
      <w:r w:rsidRPr="00967C6A">
        <w:rPr>
          <w:b/>
          <w:bCs/>
          <w:color w:val="FF0000"/>
          <w:sz w:val="48"/>
          <w:szCs w:val="48"/>
        </w:rPr>
        <w:t>SPLOŠNO O ODBOJKI</w:t>
      </w:r>
    </w:p>
    <w:p w14:paraId="14A91BBE" w14:textId="783FB533" w:rsidR="00967C6A" w:rsidRDefault="00967C6A" w:rsidP="00967C6A">
      <w:pPr>
        <w:jc w:val="center"/>
        <w:rPr>
          <w:b/>
          <w:bCs/>
          <w:color w:val="FF0000"/>
          <w:sz w:val="28"/>
          <w:szCs w:val="28"/>
        </w:rPr>
      </w:pPr>
      <w:r w:rsidRPr="00967C6A">
        <w:rPr>
          <w:noProof/>
        </w:rPr>
        <w:drawing>
          <wp:inline distT="0" distB="0" distL="0" distR="0" wp14:anchorId="3FB9E223" wp14:editId="4EDC65F1">
            <wp:extent cx="5760720" cy="324675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246755"/>
                    </a:xfrm>
                    <a:prstGeom prst="rect">
                      <a:avLst/>
                    </a:prstGeom>
                  </pic:spPr>
                </pic:pic>
              </a:graphicData>
            </a:graphic>
          </wp:inline>
        </w:drawing>
      </w:r>
    </w:p>
    <w:p w14:paraId="61CB55C4" w14:textId="50A62AD3" w:rsidR="00967C6A" w:rsidRPr="00967C6A" w:rsidRDefault="00967C6A" w:rsidP="00967C6A">
      <w:pPr>
        <w:jc w:val="center"/>
        <w:rPr>
          <w:sz w:val="20"/>
          <w:szCs w:val="20"/>
        </w:rPr>
      </w:pPr>
      <w:r w:rsidRPr="00967C6A">
        <w:rPr>
          <w:sz w:val="20"/>
          <w:szCs w:val="20"/>
        </w:rPr>
        <w:t xml:space="preserve">Vir: </w:t>
      </w:r>
      <w:hyperlink r:id="rId7" w:history="1">
        <w:r w:rsidRPr="00644C1E">
          <w:rPr>
            <w:rStyle w:val="Hiperpovezava"/>
            <w:sz w:val="20"/>
            <w:szCs w:val="20"/>
          </w:rPr>
          <w:t>https://siol.net/sportal/odbojka/ep-moski-6-dan-slo-mak-torek-507314</w:t>
        </w:r>
      </w:hyperlink>
      <w:r>
        <w:rPr>
          <w:sz w:val="20"/>
          <w:szCs w:val="20"/>
        </w:rPr>
        <w:t xml:space="preserve"> </w:t>
      </w:r>
    </w:p>
    <w:p w14:paraId="3F175FE3" w14:textId="252399AD" w:rsidR="00967C6A" w:rsidRPr="00967C6A" w:rsidRDefault="00967C6A" w:rsidP="00967C6A">
      <w:pPr>
        <w:jc w:val="center"/>
        <w:rPr>
          <w:b/>
          <w:bCs/>
          <w:color w:val="FF0000"/>
          <w:sz w:val="40"/>
          <w:szCs w:val="40"/>
        </w:rPr>
      </w:pPr>
      <w:r w:rsidRPr="00967C6A">
        <w:rPr>
          <w:b/>
          <w:bCs/>
          <w:color w:val="FF0000"/>
          <w:sz w:val="40"/>
          <w:szCs w:val="40"/>
        </w:rPr>
        <w:t>KAJ JE ODBOJKA</w:t>
      </w:r>
    </w:p>
    <w:p w14:paraId="217C46C9" w14:textId="11C5CCB4" w:rsidR="00967C6A" w:rsidRPr="00967C6A" w:rsidRDefault="00967C6A" w:rsidP="00967C6A">
      <w:pPr>
        <w:tabs>
          <w:tab w:val="left" w:pos="7344"/>
        </w:tabs>
        <w:jc w:val="both"/>
        <w:rPr>
          <w:rFonts w:ascii="Calibri" w:eastAsia="Calibri" w:hAnsi="Calibri" w:cs="Times New Roman"/>
          <w:sz w:val="24"/>
          <w:szCs w:val="24"/>
        </w:rPr>
      </w:pPr>
      <w:r w:rsidRPr="00967C6A">
        <w:rPr>
          <w:rFonts w:ascii="Calibri" w:eastAsia="Calibri" w:hAnsi="Calibri" w:cs="Times New Roman"/>
          <w:sz w:val="24"/>
          <w:szCs w:val="24"/>
        </w:rPr>
        <w:t xml:space="preserve">Odbojka je ekipna </w:t>
      </w:r>
      <w:r w:rsidRPr="00967C6A">
        <w:rPr>
          <w:rFonts w:ascii="Calibri" w:eastAsia="Calibri" w:hAnsi="Calibri" w:cs="Times New Roman"/>
          <w:b/>
          <w:bCs/>
          <w:sz w:val="24"/>
          <w:szCs w:val="24"/>
        </w:rPr>
        <w:t>športna igra</w:t>
      </w:r>
      <w:r w:rsidRPr="00967C6A">
        <w:rPr>
          <w:rFonts w:ascii="Calibri" w:eastAsia="Calibri" w:hAnsi="Calibri" w:cs="Times New Roman"/>
          <w:sz w:val="24"/>
          <w:szCs w:val="24"/>
        </w:rPr>
        <w:t>, sestavljena iz </w:t>
      </w:r>
      <w:r w:rsidRPr="00967C6A">
        <w:rPr>
          <w:rFonts w:ascii="Calibri" w:eastAsia="Calibri" w:hAnsi="Calibri" w:cs="Times New Roman"/>
          <w:b/>
          <w:bCs/>
          <w:sz w:val="24"/>
          <w:szCs w:val="24"/>
        </w:rPr>
        <w:t>dveh ekip</w:t>
      </w:r>
      <w:r w:rsidRPr="00967C6A">
        <w:rPr>
          <w:rFonts w:ascii="Calibri" w:eastAsia="Calibri" w:hAnsi="Calibri" w:cs="Times New Roman"/>
          <w:sz w:val="24"/>
          <w:szCs w:val="24"/>
        </w:rPr>
        <w:t xml:space="preserve">, ki </w:t>
      </w:r>
      <w:r w:rsidRPr="00967C6A">
        <w:rPr>
          <w:rFonts w:ascii="Calibri" w:eastAsia="Calibri" w:hAnsi="Calibri" w:cs="Times New Roman"/>
          <w:color w:val="000000"/>
          <w:sz w:val="24"/>
          <w:szCs w:val="24"/>
        </w:rPr>
        <w:t>ju</w:t>
      </w:r>
      <w:r w:rsidRPr="00967C6A">
        <w:rPr>
          <w:rFonts w:ascii="Times New Roman" w:eastAsia="Calibri" w:hAnsi="Times New Roman" w:cs="Times New Roman"/>
          <w:color w:val="000000"/>
          <w:sz w:val="24"/>
          <w:szCs w:val="24"/>
        </w:rPr>
        <w:t xml:space="preserve"> loči </w:t>
      </w:r>
      <w:r w:rsidRPr="00967C6A">
        <w:rPr>
          <w:rFonts w:ascii="Times New Roman" w:eastAsia="Calibri" w:hAnsi="Times New Roman" w:cs="Times New Roman"/>
          <w:b/>
          <w:bCs/>
          <w:color w:val="000000"/>
          <w:sz w:val="24"/>
          <w:szCs w:val="24"/>
        </w:rPr>
        <w:t>mreža</w:t>
      </w:r>
      <w:r w:rsidRPr="00967C6A">
        <w:rPr>
          <w:rFonts w:ascii="Times New Roman" w:eastAsia="Calibri" w:hAnsi="Times New Roman" w:cs="Times New Roman"/>
          <w:color w:val="000000"/>
          <w:sz w:val="24"/>
          <w:szCs w:val="24"/>
        </w:rPr>
        <w:t xml:space="preserve">. </w:t>
      </w:r>
      <w:r w:rsidRPr="00967C6A">
        <w:rPr>
          <w:rFonts w:ascii="Calibri" w:eastAsia="Calibri" w:hAnsi="Calibri" w:cs="Times New Roman"/>
          <w:sz w:val="24"/>
          <w:szCs w:val="24"/>
        </w:rPr>
        <w:t xml:space="preserve">Namen igre je poslati žogo preko mreže, tako da bi v nasprotnikovem polju padla na tla, ter preprečiti, da bi padla na tla na lastni strani igrišča. Igralci lahko </w:t>
      </w:r>
      <w:r w:rsidRPr="00967C6A">
        <w:rPr>
          <w:rFonts w:ascii="Calibri" w:eastAsia="Calibri" w:hAnsi="Calibri" w:cs="Times New Roman"/>
          <w:b/>
          <w:bCs/>
          <w:sz w:val="24"/>
          <w:szCs w:val="24"/>
        </w:rPr>
        <w:t>odbijajo žogo</w:t>
      </w:r>
      <w:r w:rsidRPr="00967C6A">
        <w:rPr>
          <w:rFonts w:ascii="Calibri" w:eastAsia="Calibri" w:hAnsi="Calibri" w:cs="Times New Roman"/>
          <w:sz w:val="24"/>
          <w:szCs w:val="24"/>
        </w:rPr>
        <w:t xml:space="preserve"> s katerim koli delom telesa, ne smejo pa je prijeti. Vsaka ekipa se lahko </w:t>
      </w:r>
      <w:r w:rsidRPr="00967C6A">
        <w:rPr>
          <w:rFonts w:ascii="Calibri" w:eastAsia="Calibri" w:hAnsi="Calibri" w:cs="Times New Roman"/>
          <w:b/>
          <w:bCs/>
          <w:sz w:val="24"/>
          <w:szCs w:val="24"/>
        </w:rPr>
        <w:t>trikrat dotakne žoge</w:t>
      </w:r>
      <w:r w:rsidRPr="00967C6A">
        <w:rPr>
          <w:rFonts w:ascii="Calibri" w:eastAsia="Calibri" w:hAnsi="Calibri" w:cs="Times New Roman"/>
          <w:sz w:val="24"/>
          <w:szCs w:val="24"/>
        </w:rPr>
        <w:t xml:space="preserve"> preden jo vrne v nasprotnikovo igralno polje.</w:t>
      </w:r>
    </w:p>
    <w:p w14:paraId="1926994B" w14:textId="7D7E0DCE" w:rsidR="00967C6A" w:rsidRDefault="00967C6A" w:rsidP="00967C6A">
      <w:pPr>
        <w:jc w:val="center"/>
        <w:rPr>
          <w:b/>
          <w:bCs/>
          <w:color w:val="FF0000"/>
          <w:sz w:val="40"/>
          <w:szCs w:val="40"/>
        </w:rPr>
      </w:pPr>
      <w:r>
        <w:rPr>
          <w:b/>
          <w:bCs/>
          <w:color w:val="FF0000"/>
          <w:sz w:val="40"/>
          <w:szCs w:val="40"/>
        </w:rPr>
        <w:t>KDO LAHKO IGRA ODBOJKO in KJE</w:t>
      </w:r>
    </w:p>
    <w:p w14:paraId="59975627" w14:textId="28BB7E8A" w:rsidR="00967C6A" w:rsidRDefault="00967C6A" w:rsidP="00967C6A">
      <w:pPr>
        <w:spacing w:before="100" w:beforeAutospacing="1" w:after="100" w:afterAutospacing="1" w:line="240" w:lineRule="auto"/>
        <w:rPr>
          <w:rFonts w:eastAsia="Times New Roman" w:cstheme="minorHAnsi"/>
          <w:sz w:val="24"/>
          <w:szCs w:val="24"/>
          <w:lang w:eastAsia="sl-SI"/>
        </w:rPr>
      </w:pPr>
      <w:r w:rsidRPr="00967C6A">
        <w:rPr>
          <w:rFonts w:eastAsia="Times New Roman" w:cstheme="minorHAnsi"/>
          <w:sz w:val="24"/>
          <w:szCs w:val="24"/>
          <w:lang w:eastAsia="sl-SI"/>
        </w:rPr>
        <w:t>Odbojko lahko igramo v dvorani, na plaži, na domačem vrtu, na snegu ... Radi jo igrajo mladi in stari, moški in ženske. Je privlačna in zanimiva igra, ki spodbuja sodelovanje med igralci in pozitivno vpliva na zdrav razvoj posameznika</w:t>
      </w:r>
      <w:r>
        <w:rPr>
          <w:rFonts w:eastAsia="Times New Roman" w:cstheme="minorHAnsi"/>
          <w:sz w:val="24"/>
          <w:szCs w:val="24"/>
          <w:lang w:eastAsia="sl-SI"/>
        </w:rPr>
        <w:t>. Odbojko lahko igrajo tudi gibalno ovirani ljudje – invalidi, ki igrajo sedečo odbojko.</w:t>
      </w:r>
    </w:p>
    <w:p w14:paraId="3BF24BBA" w14:textId="510ED83E" w:rsidR="00967C6A" w:rsidRDefault="00967C6A" w:rsidP="00F86449">
      <w:pPr>
        <w:spacing w:before="100" w:beforeAutospacing="1" w:after="100" w:afterAutospacing="1" w:line="240" w:lineRule="auto"/>
        <w:jc w:val="center"/>
        <w:rPr>
          <w:rFonts w:eastAsia="Times New Roman" w:cstheme="minorHAnsi"/>
          <w:sz w:val="24"/>
          <w:szCs w:val="24"/>
          <w:lang w:eastAsia="sl-SI"/>
        </w:rPr>
      </w:pPr>
      <w:r>
        <w:rPr>
          <w:noProof/>
        </w:rPr>
        <w:drawing>
          <wp:inline distT="0" distB="0" distL="0" distR="0" wp14:anchorId="432FCD47" wp14:editId="115A522A">
            <wp:extent cx="2571611" cy="1691640"/>
            <wp:effectExtent l="0" t="0" r="635" b="3810"/>
            <wp:docPr id="2" name="Slika 2" descr="POI: slovenske odbojkarice izgubile s Kitaj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I: slovenske odbojkarice izgubile s Kitajsk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0304" cy="1723671"/>
                    </a:xfrm>
                    <a:prstGeom prst="rect">
                      <a:avLst/>
                    </a:prstGeom>
                    <a:noFill/>
                    <a:ln>
                      <a:noFill/>
                    </a:ln>
                  </pic:spPr>
                </pic:pic>
              </a:graphicData>
            </a:graphic>
          </wp:inline>
        </w:drawing>
      </w:r>
    </w:p>
    <w:p w14:paraId="418AAB33" w14:textId="76687CA0" w:rsidR="00F86449" w:rsidRDefault="00F86449" w:rsidP="00F86449">
      <w:pPr>
        <w:spacing w:before="100" w:beforeAutospacing="1" w:after="100" w:afterAutospacing="1" w:line="240" w:lineRule="auto"/>
        <w:jc w:val="center"/>
        <w:rPr>
          <w:rFonts w:eastAsia="Times New Roman" w:cstheme="minorHAnsi"/>
          <w:sz w:val="20"/>
          <w:szCs w:val="20"/>
          <w:lang w:eastAsia="sl-SI"/>
        </w:rPr>
      </w:pPr>
      <w:r>
        <w:rPr>
          <w:rFonts w:eastAsia="Times New Roman" w:cstheme="minorHAnsi"/>
          <w:sz w:val="20"/>
          <w:szCs w:val="20"/>
          <w:lang w:eastAsia="sl-SI"/>
        </w:rPr>
        <w:t xml:space="preserve">Vir: </w:t>
      </w:r>
      <w:hyperlink r:id="rId9" w:history="1">
        <w:r w:rsidRPr="00644C1E">
          <w:rPr>
            <w:rStyle w:val="Hiperpovezava"/>
            <w:rFonts w:eastAsia="Times New Roman" w:cstheme="minorHAnsi"/>
            <w:sz w:val="20"/>
            <w:szCs w:val="20"/>
            <w:lang w:eastAsia="sl-SI"/>
          </w:rPr>
          <w:t>https://www.delo.si/sport/drugi-sporti/poi-slovenske-odbojkarice-koncale-nastope-v-londonu.html</w:t>
        </w:r>
      </w:hyperlink>
      <w:r>
        <w:rPr>
          <w:rFonts w:eastAsia="Times New Roman" w:cstheme="minorHAnsi"/>
          <w:sz w:val="20"/>
          <w:szCs w:val="20"/>
          <w:lang w:eastAsia="sl-SI"/>
        </w:rPr>
        <w:t xml:space="preserve"> </w:t>
      </w:r>
    </w:p>
    <w:p w14:paraId="218209C7" w14:textId="1ECF2ED8" w:rsidR="00F86449" w:rsidRDefault="00F86449" w:rsidP="00F86449">
      <w:pPr>
        <w:spacing w:before="100" w:beforeAutospacing="1" w:after="100" w:afterAutospacing="1" w:line="240" w:lineRule="auto"/>
        <w:jc w:val="center"/>
        <w:rPr>
          <w:rFonts w:eastAsia="Times New Roman" w:cstheme="minorHAnsi"/>
          <w:b/>
          <w:bCs/>
          <w:color w:val="FF0000"/>
          <w:sz w:val="40"/>
          <w:szCs w:val="40"/>
          <w:lang w:eastAsia="sl-SI"/>
        </w:rPr>
      </w:pPr>
      <w:r w:rsidRPr="00F86449">
        <w:rPr>
          <w:rFonts w:eastAsia="Times New Roman" w:cstheme="minorHAnsi"/>
          <w:b/>
          <w:bCs/>
          <w:color w:val="FF0000"/>
          <w:sz w:val="40"/>
          <w:szCs w:val="40"/>
          <w:lang w:eastAsia="sl-SI"/>
        </w:rPr>
        <w:lastRenderedPageBreak/>
        <w:t>POTEK IGRE</w:t>
      </w:r>
    </w:p>
    <w:p w14:paraId="1F2D4811" w14:textId="4D550B7B" w:rsidR="00F86449" w:rsidRPr="00F86449" w:rsidRDefault="00F86449" w:rsidP="00F86449">
      <w:pPr>
        <w:spacing w:before="100" w:beforeAutospacing="1" w:after="100" w:afterAutospacing="1" w:line="240" w:lineRule="auto"/>
        <w:jc w:val="both"/>
        <w:rPr>
          <w:rFonts w:eastAsia="Times New Roman" w:cstheme="minorHAnsi"/>
          <w:sz w:val="24"/>
          <w:szCs w:val="24"/>
          <w:lang w:eastAsia="sl-SI"/>
        </w:rPr>
      </w:pPr>
      <w:r w:rsidRPr="00F86449">
        <w:rPr>
          <w:rFonts w:eastAsia="Times New Roman" w:cstheme="minorHAnsi"/>
          <w:sz w:val="24"/>
          <w:szCs w:val="24"/>
          <w:lang w:eastAsia="sl-SI"/>
        </w:rPr>
        <w:t xml:space="preserve">Igra se začne tako, da igralec s </w:t>
      </w:r>
      <w:r w:rsidRPr="00F86449">
        <w:rPr>
          <w:rFonts w:eastAsia="Times New Roman" w:cstheme="minorHAnsi"/>
          <w:b/>
          <w:bCs/>
          <w:sz w:val="24"/>
          <w:szCs w:val="24"/>
          <w:lang w:eastAsia="sl-SI"/>
        </w:rPr>
        <w:t>servisom</w:t>
      </w:r>
      <w:r w:rsidRPr="00F86449">
        <w:rPr>
          <w:rFonts w:eastAsia="Times New Roman" w:cstheme="minorHAnsi"/>
          <w:sz w:val="24"/>
          <w:szCs w:val="24"/>
          <w:lang w:eastAsia="sl-SI"/>
        </w:rPr>
        <w:t xml:space="preserve"> (začetnim udarcem) pošlje žogo preko mreže v nasprotnikovo polje. Nadaljuje se tako dolgo, dokler se žoga ne </w:t>
      </w:r>
      <w:r w:rsidRPr="00F86449">
        <w:rPr>
          <w:rFonts w:eastAsia="Times New Roman" w:cstheme="minorHAnsi"/>
          <w:b/>
          <w:bCs/>
          <w:sz w:val="24"/>
          <w:szCs w:val="24"/>
          <w:lang w:eastAsia="sl-SI"/>
        </w:rPr>
        <w:t>dotakne tal</w:t>
      </w:r>
      <w:r w:rsidRPr="00F86449">
        <w:rPr>
          <w:rFonts w:eastAsia="Times New Roman" w:cstheme="minorHAnsi"/>
          <w:sz w:val="24"/>
          <w:szCs w:val="24"/>
          <w:lang w:eastAsia="sl-SI"/>
        </w:rPr>
        <w:t xml:space="preserve"> igrišča, pade </w:t>
      </w:r>
      <w:r w:rsidRPr="00F86449">
        <w:rPr>
          <w:rFonts w:eastAsia="Times New Roman" w:cstheme="minorHAnsi"/>
          <w:b/>
          <w:bCs/>
          <w:sz w:val="24"/>
          <w:szCs w:val="24"/>
          <w:lang w:eastAsia="sl-SI"/>
        </w:rPr>
        <w:t>izven igrišča</w:t>
      </w:r>
      <w:r w:rsidRPr="00F86449">
        <w:rPr>
          <w:rFonts w:eastAsia="Times New Roman" w:cstheme="minorHAnsi"/>
          <w:sz w:val="24"/>
          <w:szCs w:val="24"/>
          <w:lang w:eastAsia="sl-SI"/>
        </w:rPr>
        <w:t xml:space="preserve"> </w:t>
      </w:r>
      <w:r>
        <w:rPr>
          <w:rFonts w:eastAsia="Times New Roman" w:cstheme="minorHAnsi"/>
          <w:sz w:val="24"/>
          <w:szCs w:val="24"/>
          <w:lang w:eastAsia="sl-SI"/>
        </w:rPr>
        <w:t xml:space="preserve">(avt) </w:t>
      </w:r>
      <w:r w:rsidRPr="00F86449">
        <w:rPr>
          <w:rFonts w:eastAsia="Times New Roman" w:cstheme="minorHAnsi"/>
          <w:sz w:val="24"/>
          <w:szCs w:val="24"/>
          <w:lang w:eastAsia="sl-SI"/>
        </w:rPr>
        <w:t xml:space="preserve">ali katera od ekip stori </w:t>
      </w:r>
      <w:r w:rsidRPr="00F86449">
        <w:rPr>
          <w:rFonts w:eastAsia="Times New Roman" w:cstheme="minorHAnsi"/>
          <w:b/>
          <w:bCs/>
          <w:sz w:val="24"/>
          <w:szCs w:val="24"/>
          <w:lang w:eastAsia="sl-SI"/>
        </w:rPr>
        <w:t>napako</w:t>
      </w:r>
      <w:r w:rsidRPr="00F86449">
        <w:rPr>
          <w:rFonts w:eastAsia="Times New Roman" w:cstheme="minorHAnsi"/>
          <w:sz w:val="24"/>
          <w:szCs w:val="24"/>
          <w:lang w:eastAsia="sl-SI"/>
        </w:rPr>
        <w:t>.</w:t>
      </w:r>
    </w:p>
    <w:p w14:paraId="27327B49" w14:textId="57D6035A" w:rsidR="00F86449" w:rsidRDefault="00F86449" w:rsidP="00F86449">
      <w:pPr>
        <w:spacing w:before="100" w:beforeAutospacing="1" w:after="100" w:afterAutospacing="1" w:line="240" w:lineRule="auto"/>
        <w:jc w:val="both"/>
        <w:rPr>
          <w:rFonts w:eastAsia="Times New Roman" w:cstheme="minorHAnsi"/>
          <w:sz w:val="24"/>
          <w:szCs w:val="24"/>
          <w:lang w:eastAsia="sl-SI"/>
        </w:rPr>
      </w:pPr>
      <w:r w:rsidRPr="00F86449">
        <w:rPr>
          <w:rFonts w:eastAsia="Times New Roman" w:cstheme="minorHAnsi"/>
          <w:sz w:val="24"/>
          <w:szCs w:val="24"/>
          <w:lang w:eastAsia="sl-SI"/>
        </w:rPr>
        <w:t xml:space="preserve">Igra poteka po sistemu </w:t>
      </w:r>
      <w:proofErr w:type="spellStart"/>
      <w:r w:rsidRPr="00F86449">
        <w:rPr>
          <w:rFonts w:eastAsia="Times New Roman" w:cstheme="minorHAnsi"/>
          <w:sz w:val="24"/>
          <w:szCs w:val="24"/>
          <w:lang w:eastAsia="sl-SI"/>
        </w:rPr>
        <w:t>Rally</w:t>
      </w:r>
      <w:proofErr w:type="spellEnd"/>
      <w:r w:rsidRPr="00F86449">
        <w:rPr>
          <w:rFonts w:eastAsia="Times New Roman" w:cstheme="minorHAnsi"/>
          <w:sz w:val="24"/>
          <w:szCs w:val="24"/>
          <w:lang w:eastAsia="sl-SI"/>
        </w:rPr>
        <w:t xml:space="preserve"> </w:t>
      </w:r>
      <w:proofErr w:type="spellStart"/>
      <w:r w:rsidRPr="00F86449">
        <w:rPr>
          <w:rFonts w:eastAsia="Times New Roman" w:cstheme="minorHAnsi"/>
          <w:sz w:val="24"/>
          <w:szCs w:val="24"/>
          <w:lang w:eastAsia="sl-SI"/>
        </w:rPr>
        <w:t>Point</w:t>
      </w:r>
      <w:proofErr w:type="spellEnd"/>
      <w:r w:rsidRPr="00F86449">
        <w:rPr>
          <w:rFonts w:eastAsia="Times New Roman" w:cstheme="minorHAnsi"/>
          <w:sz w:val="24"/>
          <w:szCs w:val="24"/>
          <w:lang w:eastAsia="sl-SI"/>
        </w:rPr>
        <w:t xml:space="preserve"> </w:t>
      </w:r>
      <w:proofErr w:type="spellStart"/>
      <w:r w:rsidRPr="00F86449">
        <w:rPr>
          <w:rFonts w:eastAsia="Times New Roman" w:cstheme="minorHAnsi"/>
          <w:sz w:val="24"/>
          <w:szCs w:val="24"/>
          <w:lang w:eastAsia="sl-SI"/>
        </w:rPr>
        <w:t>System</w:t>
      </w:r>
      <w:proofErr w:type="spellEnd"/>
      <w:r w:rsidRPr="00F86449">
        <w:rPr>
          <w:rFonts w:eastAsia="Times New Roman" w:cstheme="minorHAnsi"/>
          <w:sz w:val="24"/>
          <w:szCs w:val="24"/>
          <w:lang w:eastAsia="sl-SI"/>
        </w:rPr>
        <w:t xml:space="preserve"> (</w:t>
      </w:r>
      <w:r w:rsidRPr="00F86449">
        <w:rPr>
          <w:rFonts w:eastAsia="Times New Roman" w:cstheme="minorHAnsi"/>
          <w:b/>
          <w:bCs/>
          <w:sz w:val="24"/>
          <w:szCs w:val="24"/>
          <w:lang w:eastAsia="sl-SI"/>
        </w:rPr>
        <w:t>vsaka napaka pomeni točko</w:t>
      </w:r>
      <w:r w:rsidRPr="00F86449">
        <w:rPr>
          <w:rFonts w:eastAsia="Times New Roman" w:cstheme="minorHAnsi"/>
          <w:sz w:val="24"/>
          <w:szCs w:val="24"/>
          <w:lang w:eastAsia="sl-SI"/>
        </w:rPr>
        <w:t xml:space="preserve">), zaradi česar je igra hitra, atraktivna in napeta. Cilj vsake ekipe je </w:t>
      </w:r>
      <w:r w:rsidRPr="00F86449">
        <w:rPr>
          <w:rFonts w:eastAsia="Times New Roman" w:cstheme="minorHAnsi"/>
          <w:b/>
          <w:bCs/>
          <w:sz w:val="24"/>
          <w:szCs w:val="24"/>
          <w:lang w:eastAsia="sl-SI"/>
        </w:rPr>
        <w:t>osvojiti točko</w:t>
      </w:r>
      <w:r w:rsidRPr="00F86449">
        <w:rPr>
          <w:rFonts w:eastAsia="Times New Roman" w:cstheme="minorHAnsi"/>
          <w:sz w:val="24"/>
          <w:szCs w:val="24"/>
          <w:lang w:eastAsia="sl-SI"/>
        </w:rPr>
        <w:t xml:space="preserve">, dobiti </w:t>
      </w:r>
      <w:r w:rsidRPr="00F86449">
        <w:rPr>
          <w:rFonts w:eastAsia="Times New Roman" w:cstheme="minorHAnsi"/>
          <w:b/>
          <w:bCs/>
          <w:sz w:val="24"/>
          <w:szCs w:val="24"/>
          <w:lang w:eastAsia="sl-SI"/>
        </w:rPr>
        <w:t>niz</w:t>
      </w:r>
      <w:r w:rsidRPr="00F86449">
        <w:rPr>
          <w:rFonts w:eastAsia="Times New Roman" w:cstheme="minorHAnsi"/>
          <w:sz w:val="24"/>
          <w:szCs w:val="24"/>
          <w:lang w:eastAsia="sl-SI"/>
        </w:rPr>
        <w:t xml:space="preserve"> (25 točk) in </w:t>
      </w:r>
      <w:r w:rsidRPr="00F86449">
        <w:rPr>
          <w:rFonts w:eastAsia="Times New Roman" w:cstheme="minorHAnsi"/>
          <w:b/>
          <w:bCs/>
          <w:sz w:val="24"/>
          <w:szCs w:val="24"/>
          <w:lang w:eastAsia="sl-SI"/>
        </w:rPr>
        <w:t>zmagati tekmo</w:t>
      </w:r>
      <w:r w:rsidRPr="00F86449">
        <w:rPr>
          <w:rFonts w:eastAsia="Times New Roman" w:cstheme="minorHAnsi"/>
          <w:sz w:val="24"/>
          <w:szCs w:val="24"/>
          <w:lang w:eastAsia="sl-SI"/>
        </w:rPr>
        <w:t xml:space="preserve"> (na 2 ali 3 dobljene nize).</w:t>
      </w:r>
    </w:p>
    <w:p w14:paraId="484B6AB0" w14:textId="1048B75C" w:rsidR="00F86449" w:rsidRDefault="00F86449" w:rsidP="00F86449">
      <w:pPr>
        <w:spacing w:before="100" w:beforeAutospacing="1" w:after="100" w:afterAutospacing="1" w:line="240" w:lineRule="auto"/>
        <w:jc w:val="both"/>
        <w:rPr>
          <w:rFonts w:eastAsia="Times New Roman" w:cstheme="minorHAnsi"/>
          <w:sz w:val="24"/>
          <w:szCs w:val="24"/>
          <w:lang w:eastAsia="sl-SI"/>
        </w:rPr>
      </w:pPr>
    </w:p>
    <w:p w14:paraId="50AEFA98" w14:textId="77777777" w:rsidR="00F86449" w:rsidRPr="00F86449" w:rsidRDefault="00F86449" w:rsidP="00F86449">
      <w:pPr>
        <w:spacing w:before="100" w:beforeAutospacing="1" w:after="100" w:afterAutospacing="1" w:line="240" w:lineRule="auto"/>
        <w:jc w:val="both"/>
        <w:rPr>
          <w:rFonts w:eastAsia="Times New Roman" w:cstheme="minorHAnsi"/>
          <w:sz w:val="24"/>
          <w:szCs w:val="24"/>
          <w:lang w:eastAsia="sl-SI"/>
        </w:rPr>
      </w:pPr>
    </w:p>
    <w:p w14:paraId="0D44D9A2" w14:textId="14A0281C" w:rsidR="00F86449" w:rsidRPr="00566FD3" w:rsidRDefault="00566FD3" w:rsidP="00F86449">
      <w:pPr>
        <w:spacing w:before="100" w:beforeAutospacing="1" w:after="100" w:afterAutospacing="1" w:line="240" w:lineRule="auto"/>
        <w:jc w:val="both"/>
        <w:rPr>
          <w:rFonts w:eastAsia="Times New Roman" w:cstheme="minorHAnsi"/>
          <w:b/>
          <w:bCs/>
          <w:color w:val="000000" w:themeColor="text1"/>
          <w:sz w:val="32"/>
          <w:szCs w:val="32"/>
          <w:lang w:eastAsia="sl-SI"/>
        </w:rPr>
      </w:pPr>
      <w:r w:rsidRPr="00566FD3">
        <w:rPr>
          <w:b/>
          <w:bCs/>
          <w:noProof/>
        </w:rPr>
        <w:drawing>
          <wp:anchor distT="0" distB="0" distL="114300" distR="114300" simplePos="0" relativeHeight="251658240" behindDoc="1" locked="0" layoutInCell="1" allowOverlap="1" wp14:anchorId="7276EBB6" wp14:editId="45DC7037">
            <wp:simplePos x="0" y="0"/>
            <wp:positionH relativeFrom="column">
              <wp:posOffset>4708525</wp:posOffset>
            </wp:positionH>
            <wp:positionV relativeFrom="paragraph">
              <wp:posOffset>244475</wp:posOffset>
            </wp:positionV>
            <wp:extent cx="1297305" cy="1729740"/>
            <wp:effectExtent l="0" t="0" r="0" b="3810"/>
            <wp:wrapTight wrapText="bothSides">
              <wp:wrapPolygon edited="0">
                <wp:start x="0" y="0"/>
                <wp:lineTo x="0" y="21410"/>
                <wp:lineTo x="21251" y="21410"/>
                <wp:lineTo x="21251" y="0"/>
                <wp:lineTo x="0" y="0"/>
              </wp:wrapPolygon>
            </wp:wrapTight>
            <wp:docPr id="3" name="Slika 3" descr="Rezultat iskanja slik za klic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klicaj"/>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7305" cy="1729740"/>
                    </a:xfrm>
                    <a:prstGeom prst="rect">
                      <a:avLst/>
                    </a:prstGeom>
                    <a:noFill/>
                    <a:ln>
                      <a:noFill/>
                    </a:ln>
                  </pic:spPr>
                </pic:pic>
              </a:graphicData>
            </a:graphic>
            <wp14:sizeRelH relativeFrom="page">
              <wp14:pctWidth>0</wp14:pctWidth>
            </wp14:sizeRelH>
            <wp14:sizeRelV relativeFrom="page">
              <wp14:pctHeight>0</wp14:pctHeight>
            </wp14:sizeRelV>
          </wp:anchor>
        </w:drawing>
      </w:r>
      <w:r w:rsidR="00F86449" w:rsidRPr="00566FD3">
        <w:rPr>
          <w:rFonts w:eastAsia="Times New Roman" w:cstheme="minorHAnsi"/>
          <w:b/>
          <w:bCs/>
          <w:color w:val="000000" w:themeColor="text1"/>
          <w:sz w:val="32"/>
          <w:szCs w:val="32"/>
          <w:lang w:eastAsia="sl-SI"/>
        </w:rPr>
        <w:t>1. NALOGA</w:t>
      </w:r>
    </w:p>
    <w:p w14:paraId="67E4A0CE" w14:textId="696B7CFB" w:rsidR="00967C6A" w:rsidRPr="00566FD3" w:rsidRDefault="00F86449" w:rsidP="00967C6A">
      <w:pPr>
        <w:jc w:val="both"/>
        <w:rPr>
          <w:sz w:val="24"/>
          <w:szCs w:val="24"/>
          <w:lang w:eastAsia="sl-SI"/>
        </w:rPr>
      </w:pPr>
      <w:r w:rsidRPr="00566FD3">
        <w:rPr>
          <w:sz w:val="24"/>
          <w:szCs w:val="24"/>
          <w:lang w:eastAsia="sl-SI"/>
        </w:rPr>
        <w:t xml:space="preserve">Pojdi ven </w:t>
      </w:r>
      <w:r w:rsidR="00566FD3">
        <w:rPr>
          <w:sz w:val="24"/>
          <w:szCs w:val="24"/>
          <w:lang w:eastAsia="sl-SI"/>
        </w:rPr>
        <w:t xml:space="preserve">- </w:t>
      </w:r>
      <w:r w:rsidRPr="00566FD3">
        <w:rPr>
          <w:sz w:val="24"/>
          <w:szCs w:val="24"/>
          <w:lang w:eastAsia="sl-SI"/>
        </w:rPr>
        <w:t>v naravo, s seboj vzemi žogo (lahko je katerakoli žoga) in vadi osnovne elemente odbojke:</w:t>
      </w:r>
    </w:p>
    <w:p w14:paraId="7E46CD2B" w14:textId="629CC6BA" w:rsidR="00F86449" w:rsidRPr="00566FD3" w:rsidRDefault="00F86449" w:rsidP="00967C6A">
      <w:pPr>
        <w:jc w:val="both"/>
        <w:rPr>
          <w:sz w:val="24"/>
          <w:szCs w:val="24"/>
          <w:lang w:eastAsia="sl-SI"/>
        </w:rPr>
      </w:pPr>
      <w:r w:rsidRPr="00566FD3">
        <w:rPr>
          <w:sz w:val="24"/>
          <w:szCs w:val="24"/>
          <w:lang w:eastAsia="sl-SI"/>
        </w:rPr>
        <w:t xml:space="preserve">- zgornji odboj </w:t>
      </w:r>
    </w:p>
    <w:p w14:paraId="7C48E881" w14:textId="439DB7C7" w:rsidR="00F86449" w:rsidRPr="00566FD3" w:rsidRDefault="00F86449" w:rsidP="00967C6A">
      <w:pPr>
        <w:jc w:val="both"/>
        <w:rPr>
          <w:sz w:val="24"/>
          <w:szCs w:val="24"/>
          <w:lang w:eastAsia="sl-SI"/>
        </w:rPr>
      </w:pPr>
      <w:r w:rsidRPr="00566FD3">
        <w:rPr>
          <w:sz w:val="24"/>
          <w:szCs w:val="24"/>
          <w:lang w:eastAsia="sl-SI"/>
        </w:rPr>
        <w:t>- spodnji odboj</w:t>
      </w:r>
      <w:r w:rsidR="00566FD3" w:rsidRPr="00566FD3">
        <w:rPr>
          <w:noProof/>
        </w:rPr>
        <w:t xml:space="preserve"> </w:t>
      </w:r>
    </w:p>
    <w:p w14:paraId="53C72EB9" w14:textId="01EF7E80" w:rsidR="00F86449" w:rsidRPr="00566FD3" w:rsidRDefault="00F86449" w:rsidP="00967C6A">
      <w:pPr>
        <w:jc w:val="both"/>
        <w:rPr>
          <w:sz w:val="24"/>
          <w:szCs w:val="24"/>
          <w:lang w:eastAsia="sl-SI"/>
        </w:rPr>
      </w:pPr>
      <w:r w:rsidRPr="00566FD3">
        <w:rPr>
          <w:sz w:val="24"/>
          <w:szCs w:val="24"/>
          <w:lang w:eastAsia="sl-SI"/>
        </w:rPr>
        <w:t xml:space="preserve">- podaje v paru (prosi koga od družinskih članov za pomoč </w:t>
      </w:r>
      <w:r w:rsidRPr="00566FD3">
        <w:rPr>
          <mc:AlternateContent>
            <mc:Choice Requires="w16se"/>
            <mc:Fallback>
              <w:rFonts w:ascii="Segoe UI Emoji" w:eastAsia="Segoe UI Emoji" w:hAnsi="Segoe UI Emoji" w:cs="Segoe UI Emoji"/>
            </mc:Fallback>
          </mc:AlternateContent>
          <w:sz w:val="24"/>
          <w:szCs w:val="24"/>
          <w:lang w:eastAsia="sl-SI"/>
        </w:rPr>
        <mc:AlternateContent>
          <mc:Choice Requires="w16se">
            <w16se:symEx w16se:font="Segoe UI Emoji" w16se:char="1F60A"/>
          </mc:Choice>
          <mc:Fallback>
            <w:t>😊</w:t>
          </mc:Fallback>
        </mc:AlternateContent>
      </w:r>
      <w:r w:rsidRPr="00566FD3">
        <w:rPr>
          <w:sz w:val="24"/>
          <w:szCs w:val="24"/>
          <w:lang w:eastAsia="sl-SI"/>
        </w:rPr>
        <w:t>)</w:t>
      </w:r>
    </w:p>
    <w:p w14:paraId="5BD49671" w14:textId="50A05484" w:rsidR="00F86449" w:rsidRPr="00566FD3" w:rsidRDefault="00F86449" w:rsidP="00967C6A">
      <w:pPr>
        <w:jc w:val="both"/>
        <w:rPr>
          <w:sz w:val="24"/>
          <w:szCs w:val="24"/>
          <w:lang w:eastAsia="sl-SI"/>
        </w:rPr>
      </w:pPr>
      <w:r w:rsidRPr="00566FD3">
        <w:rPr>
          <w:sz w:val="24"/>
          <w:szCs w:val="24"/>
          <w:lang w:eastAsia="sl-SI"/>
        </w:rPr>
        <w:t>- servis (spodnji ali zgornji)</w:t>
      </w:r>
    </w:p>
    <w:p w14:paraId="31D729B1" w14:textId="550A4C25" w:rsidR="00F86449" w:rsidRPr="00566FD3" w:rsidRDefault="00F86449" w:rsidP="00967C6A">
      <w:pPr>
        <w:jc w:val="both"/>
        <w:rPr>
          <w:b/>
          <w:bCs/>
          <w:color w:val="FF0000"/>
          <w:sz w:val="28"/>
          <w:szCs w:val="28"/>
        </w:rPr>
      </w:pPr>
      <w:r w:rsidRPr="00566FD3">
        <w:rPr>
          <w:sz w:val="24"/>
          <w:szCs w:val="24"/>
          <w:lang w:eastAsia="sl-SI"/>
        </w:rPr>
        <w:t xml:space="preserve">Vadi </w:t>
      </w:r>
      <w:r w:rsidRPr="00566FD3">
        <w:rPr>
          <w:b/>
          <w:bCs/>
          <w:sz w:val="24"/>
          <w:szCs w:val="24"/>
          <w:lang w:eastAsia="sl-SI"/>
        </w:rPr>
        <w:t>20 – 30 minut</w:t>
      </w:r>
      <w:r w:rsidR="00566FD3" w:rsidRPr="00566FD3">
        <w:rPr>
          <w:sz w:val="24"/>
          <w:szCs w:val="24"/>
          <w:lang w:eastAsia="sl-SI"/>
        </w:rPr>
        <w:t xml:space="preserve">, </w:t>
      </w:r>
      <w:r w:rsidR="00566FD3">
        <w:rPr>
          <w:sz w:val="24"/>
          <w:szCs w:val="24"/>
          <w:lang w:eastAsia="sl-SI"/>
        </w:rPr>
        <w:t>s kratkimi</w:t>
      </w:r>
      <w:r w:rsidR="00566FD3" w:rsidRPr="00566FD3">
        <w:rPr>
          <w:sz w:val="24"/>
          <w:szCs w:val="24"/>
          <w:lang w:eastAsia="sl-SI"/>
        </w:rPr>
        <w:t xml:space="preserve"> vmesnimi počitki.</w:t>
      </w:r>
    </w:p>
    <w:p w14:paraId="774603D9" w14:textId="1F68C8F0" w:rsidR="00967C6A" w:rsidRDefault="00967C6A" w:rsidP="00967C6A">
      <w:pPr>
        <w:jc w:val="both"/>
        <w:rPr>
          <w:b/>
          <w:bCs/>
          <w:color w:val="FF0000"/>
          <w:sz w:val="24"/>
          <w:szCs w:val="24"/>
        </w:rPr>
      </w:pPr>
    </w:p>
    <w:p w14:paraId="11F14F12" w14:textId="71731BA2" w:rsidR="001109B4" w:rsidRDefault="001109B4" w:rsidP="00967C6A">
      <w:pPr>
        <w:jc w:val="both"/>
        <w:rPr>
          <w:b/>
          <w:bCs/>
          <w:color w:val="FF0000"/>
          <w:sz w:val="24"/>
          <w:szCs w:val="24"/>
        </w:rPr>
      </w:pPr>
    </w:p>
    <w:p w14:paraId="67F81B99" w14:textId="34479F43" w:rsidR="001109B4" w:rsidRDefault="001109B4" w:rsidP="00967C6A">
      <w:pPr>
        <w:jc w:val="both"/>
        <w:rPr>
          <w:b/>
          <w:bCs/>
          <w:color w:val="FF0000"/>
          <w:sz w:val="24"/>
          <w:szCs w:val="24"/>
        </w:rPr>
      </w:pPr>
    </w:p>
    <w:p w14:paraId="3AB5AFA5" w14:textId="672032C4" w:rsidR="001109B4" w:rsidRDefault="001109B4" w:rsidP="00967C6A">
      <w:pPr>
        <w:jc w:val="both"/>
        <w:rPr>
          <w:b/>
          <w:bCs/>
          <w:color w:val="FF0000"/>
          <w:sz w:val="24"/>
          <w:szCs w:val="24"/>
        </w:rPr>
      </w:pPr>
    </w:p>
    <w:p w14:paraId="594883A2" w14:textId="4DEED669" w:rsidR="001109B4" w:rsidRDefault="001109B4" w:rsidP="00967C6A">
      <w:pPr>
        <w:jc w:val="both"/>
        <w:rPr>
          <w:b/>
          <w:bCs/>
          <w:color w:val="FF0000"/>
          <w:sz w:val="24"/>
          <w:szCs w:val="24"/>
        </w:rPr>
      </w:pPr>
    </w:p>
    <w:p w14:paraId="5EA45DF3" w14:textId="62B50B04" w:rsidR="001109B4" w:rsidRDefault="001109B4" w:rsidP="00967C6A">
      <w:pPr>
        <w:jc w:val="both"/>
        <w:rPr>
          <w:b/>
          <w:bCs/>
          <w:color w:val="FF0000"/>
          <w:sz w:val="24"/>
          <w:szCs w:val="24"/>
        </w:rPr>
      </w:pPr>
    </w:p>
    <w:p w14:paraId="56748D31" w14:textId="50596A7D" w:rsidR="001109B4" w:rsidRDefault="001109B4" w:rsidP="00967C6A">
      <w:pPr>
        <w:jc w:val="both"/>
        <w:rPr>
          <w:b/>
          <w:bCs/>
          <w:color w:val="FF0000"/>
          <w:sz w:val="24"/>
          <w:szCs w:val="24"/>
        </w:rPr>
      </w:pPr>
    </w:p>
    <w:p w14:paraId="11572783" w14:textId="579387DB" w:rsidR="001109B4" w:rsidRDefault="001109B4" w:rsidP="00967C6A">
      <w:pPr>
        <w:jc w:val="both"/>
        <w:rPr>
          <w:b/>
          <w:bCs/>
          <w:color w:val="FF0000"/>
          <w:sz w:val="24"/>
          <w:szCs w:val="24"/>
        </w:rPr>
      </w:pPr>
    </w:p>
    <w:p w14:paraId="51CFD066" w14:textId="2C7AABDA" w:rsidR="001109B4" w:rsidRDefault="001109B4" w:rsidP="00967C6A">
      <w:pPr>
        <w:jc w:val="both"/>
        <w:rPr>
          <w:b/>
          <w:bCs/>
          <w:color w:val="FF0000"/>
          <w:sz w:val="24"/>
          <w:szCs w:val="24"/>
        </w:rPr>
      </w:pPr>
    </w:p>
    <w:p w14:paraId="791F9904" w14:textId="4C3E31F4" w:rsidR="001109B4" w:rsidRDefault="001109B4" w:rsidP="00967C6A">
      <w:pPr>
        <w:jc w:val="both"/>
        <w:rPr>
          <w:b/>
          <w:bCs/>
          <w:color w:val="FF0000"/>
          <w:sz w:val="24"/>
          <w:szCs w:val="24"/>
        </w:rPr>
      </w:pPr>
    </w:p>
    <w:p w14:paraId="090F2F17" w14:textId="268E49D8" w:rsidR="001109B4" w:rsidRDefault="001109B4" w:rsidP="00967C6A">
      <w:pPr>
        <w:jc w:val="both"/>
        <w:rPr>
          <w:b/>
          <w:bCs/>
          <w:color w:val="FF0000"/>
          <w:sz w:val="24"/>
          <w:szCs w:val="24"/>
        </w:rPr>
      </w:pPr>
    </w:p>
    <w:p w14:paraId="3BB397B2" w14:textId="73CF524A" w:rsidR="001109B4" w:rsidRDefault="001109B4" w:rsidP="00967C6A">
      <w:pPr>
        <w:jc w:val="both"/>
        <w:rPr>
          <w:b/>
          <w:bCs/>
          <w:color w:val="FF0000"/>
          <w:sz w:val="24"/>
          <w:szCs w:val="24"/>
        </w:rPr>
      </w:pPr>
    </w:p>
    <w:p w14:paraId="7394DDC9" w14:textId="310D606E" w:rsidR="001109B4" w:rsidRDefault="001109B4" w:rsidP="00967C6A">
      <w:pPr>
        <w:jc w:val="both"/>
        <w:rPr>
          <w:b/>
          <w:bCs/>
          <w:color w:val="FF0000"/>
          <w:sz w:val="24"/>
          <w:szCs w:val="24"/>
        </w:rPr>
      </w:pPr>
    </w:p>
    <w:p w14:paraId="693931E7" w14:textId="523C51DE" w:rsidR="001109B4" w:rsidRDefault="001109B4" w:rsidP="00967C6A">
      <w:pPr>
        <w:jc w:val="both"/>
        <w:rPr>
          <w:b/>
          <w:bCs/>
          <w:color w:val="FF0000"/>
          <w:sz w:val="24"/>
          <w:szCs w:val="24"/>
        </w:rPr>
      </w:pPr>
    </w:p>
    <w:p w14:paraId="19696635" w14:textId="5634EC53" w:rsidR="001109B4" w:rsidRPr="001109B4" w:rsidRDefault="001109B4" w:rsidP="00967C6A">
      <w:pPr>
        <w:jc w:val="both"/>
        <w:rPr>
          <w:color w:val="000000" w:themeColor="text1"/>
          <w:sz w:val="24"/>
          <w:szCs w:val="24"/>
        </w:rPr>
      </w:pPr>
      <w:r w:rsidRPr="001109B4">
        <w:rPr>
          <w:color w:val="000000" w:themeColor="text1"/>
          <w:sz w:val="24"/>
          <w:szCs w:val="24"/>
        </w:rPr>
        <w:t>Ljubljana 16. 5. 2020                                                                                          Aktiv športa</w:t>
      </w:r>
    </w:p>
    <w:sectPr w:rsidR="001109B4" w:rsidRPr="001109B4" w:rsidSect="00F86449">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472019"/>
    <w:multiLevelType w:val="hybridMultilevel"/>
    <w:tmpl w:val="868896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5341F89"/>
    <w:multiLevelType w:val="hybridMultilevel"/>
    <w:tmpl w:val="FD30DC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6A"/>
    <w:rsid w:val="001109B4"/>
    <w:rsid w:val="00117277"/>
    <w:rsid w:val="00566FD3"/>
    <w:rsid w:val="007F4948"/>
    <w:rsid w:val="00967C6A"/>
    <w:rsid w:val="009E2FB0"/>
    <w:rsid w:val="00A55B36"/>
    <w:rsid w:val="00AF43A2"/>
    <w:rsid w:val="00D85D64"/>
    <w:rsid w:val="00F864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DF8B"/>
  <w15:chartTrackingRefBased/>
  <w15:docId w15:val="{6D998876-8262-4E3C-A2FE-317AB76E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67C6A"/>
    <w:rPr>
      <w:color w:val="0563C1" w:themeColor="hyperlink"/>
      <w:u w:val="single"/>
    </w:rPr>
  </w:style>
  <w:style w:type="character" w:styleId="Nerazreenaomemba">
    <w:name w:val="Unresolved Mention"/>
    <w:basedOn w:val="Privzetapisavaodstavka"/>
    <w:uiPriority w:val="99"/>
    <w:semiHidden/>
    <w:unhideWhenUsed/>
    <w:rsid w:val="00967C6A"/>
    <w:rPr>
      <w:color w:val="605E5C"/>
      <w:shd w:val="clear" w:color="auto" w:fill="E1DFDD"/>
    </w:rPr>
  </w:style>
  <w:style w:type="paragraph" w:styleId="Odstavekseznama">
    <w:name w:val="List Paragraph"/>
    <w:basedOn w:val="Navaden"/>
    <w:uiPriority w:val="34"/>
    <w:qFormat/>
    <w:rsid w:val="00F86449"/>
    <w:pPr>
      <w:ind w:left="720"/>
      <w:contextualSpacing/>
    </w:pPr>
  </w:style>
  <w:style w:type="table" w:customStyle="1" w:styleId="TableGrid">
    <w:name w:val="TableGrid"/>
    <w:rsid w:val="00AF43A2"/>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siol.net/sportal/odbojka/ep-moski-6-dan-slo-mak-torek-5073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eucbeniki.sio.si/sport/index.html"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delo.si/sport/drugi-sporti/poi-slovenske-odbojkarice-koncale-nastope-v-londonu.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2953</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andrejak@sola-miklavz.si</dc:creator>
  <cp:keywords/>
  <dc:description/>
  <cp:lastModifiedBy>Tjasa</cp:lastModifiedBy>
  <cp:revision>2</cp:revision>
  <dcterms:created xsi:type="dcterms:W3CDTF">2020-05-17T10:18:00Z</dcterms:created>
  <dcterms:modified xsi:type="dcterms:W3CDTF">2020-05-17T10:18:00Z</dcterms:modified>
</cp:coreProperties>
</file>